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7777777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772D5F">
        <w:rPr>
          <w:sz w:val="32"/>
          <w:szCs w:val="36"/>
          <w:rtl/>
          <w:lang w:bidi="fa-IR"/>
        </w:rPr>
        <w:t>پا</w:t>
      </w:r>
      <w:r w:rsidR="00772D5F">
        <w:rPr>
          <w:rFonts w:hint="cs"/>
          <w:sz w:val="32"/>
          <w:szCs w:val="36"/>
          <w:rtl/>
          <w:lang w:bidi="fa-IR"/>
        </w:rPr>
        <w:t>ی</w:t>
      </w:r>
      <w:r w:rsidR="00772D5F">
        <w:rPr>
          <w:rFonts w:hint="eastAsia"/>
          <w:sz w:val="32"/>
          <w:szCs w:val="36"/>
          <w:rtl/>
          <w:lang w:bidi="fa-IR"/>
        </w:rPr>
        <w:t>ان‌نامه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3126822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3126823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Waste Electrical &amp;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Closed-loop supply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D26819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D26819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03F689F2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17827749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3126824" w:displacedByCustomXml="next"/>
    <w:sdt>
      <w:sdtPr>
        <w:rPr>
          <w:rFonts w:eastAsiaTheme="minorHAnsi"/>
          <w:b w:val="0"/>
          <w:bCs w:val="0"/>
          <w:sz w:val="26"/>
          <w:szCs w:val="28"/>
          <w:rtl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A448F3">
          <w:pPr>
            <w:pStyle w:val="Heading1"/>
            <w:jc w:val="center"/>
            <w:rPr>
              <w:rtl/>
            </w:rPr>
          </w:pPr>
          <w:r w:rsidRPr="00E63188">
            <w:rPr>
              <w:rFonts w:hint="cs"/>
              <w:rtl/>
            </w:rPr>
            <w:t>فهرست مطالب</w:t>
          </w:r>
          <w:bookmarkEnd w:id="2"/>
        </w:p>
        <w:p w14:paraId="0F8484AF" w14:textId="5249A522" w:rsidR="00A448F3" w:rsidRDefault="007E7E41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126822" w:history="1">
            <w:r w:rsidR="00A448F3" w:rsidRPr="001430E5">
              <w:rPr>
                <w:rStyle w:val="Hyperlink"/>
                <w:noProof/>
                <w:rtl/>
              </w:rPr>
              <w:t>چک</w:t>
            </w:r>
            <w:r w:rsidR="00A448F3" w:rsidRPr="001430E5">
              <w:rPr>
                <w:rStyle w:val="Hyperlink"/>
                <w:rFonts w:hint="cs"/>
                <w:noProof/>
                <w:rtl/>
              </w:rPr>
              <w:t>ی</w:t>
            </w:r>
            <w:r w:rsidR="00A448F3" w:rsidRPr="001430E5">
              <w:rPr>
                <w:rStyle w:val="Hyperlink"/>
                <w:rFonts w:hint="eastAsia"/>
                <w:noProof/>
                <w:rtl/>
              </w:rPr>
              <w:t>ده</w:t>
            </w:r>
            <w:r w:rsidR="00A448F3">
              <w:rPr>
                <w:noProof/>
                <w:webHidden/>
              </w:rPr>
              <w:tab/>
            </w:r>
            <w:r w:rsidR="00A448F3">
              <w:rPr>
                <w:noProof/>
                <w:webHidden/>
              </w:rPr>
              <w:fldChar w:fldCharType="begin"/>
            </w:r>
            <w:r w:rsidR="00A448F3">
              <w:rPr>
                <w:noProof/>
                <w:webHidden/>
              </w:rPr>
              <w:instrText xml:space="preserve"> PAGEREF _Toc23126822 \h </w:instrText>
            </w:r>
            <w:r w:rsidR="00A448F3">
              <w:rPr>
                <w:noProof/>
                <w:webHidden/>
              </w:rPr>
            </w:r>
            <w:r w:rsidR="00A448F3">
              <w:rPr>
                <w:noProof/>
                <w:webHidden/>
              </w:rPr>
              <w:fldChar w:fldCharType="separate"/>
            </w:r>
            <w:r w:rsidR="00A448F3">
              <w:rPr>
                <w:noProof/>
                <w:webHidden/>
              </w:rPr>
              <w:t>2</w:t>
            </w:r>
            <w:r w:rsidR="00A448F3">
              <w:rPr>
                <w:noProof/>
                <w:webHidden/>
              </w:rPr>
              <w:fldChar w:fldCharType="end"/>
            </w:r>
          </w:hyperlink>
        </w:p>
        <w:p w14:paraId="69E2E3D2" w14:textId="55003C1A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3" w:history="1">
            <w:r w:rsidRPr="001430E5">
              <w:rPr>
                <w:rStyle w:val="Hyperlink"/>
                <w:noProof/>
                <w:rtl/>
              </w:rPr>
              <w:t>واژه 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DC9C" w14:textId="79CCC199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4" w:history="1">
            <w:r w:rsidRPr="001430E5">
              <w:rPr>
                <w:rStyle w:val="Hyperlink"/>
                <w:noProof/>
                <w:rtl/>
              </w:rPr>
              <w:t>فهرست مطالب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E270A" w14:textId="018CD22F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5" w:history="1">
            <w:r w:rsidRPr="001430E5">
              <w:rPr>
                <w:rStyle w:val="Hyperlink"/>
                <w:noProof/>
                <w:rtl/>
              </w:rPr>
              <w:t>فهرست جداول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C605B" w14:textId="722263A4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6" w:history="1">
            <w:r w:rsidRPr="001430E5">
              <w:rPr>
                <w:rStyle w:val="Hyperlink"/>
                <w:noProof/>
                <w:rtl/>
              </w:rPr>
              <w:t>فهرست اشکال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965F7" w14:textId="6A6EC496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7" w:history="1">
            <w:r w:rsidRPr="001430E5">
              <w:rPr>
                <w:rStyle w:val="Hyperlink"/>
                <w:noProof/>
                <w:rtl/>
              </w:rPr>
              <w:t>1. فصل اول: کل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98594" w14:textId="117241C0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8" w:history="1">
            <w:r w:rsidRPr="001430E5">
              <w:rPr>
                <w:rStyle w:val="Hyperlink"/>
                <w:noProof/>
                <w:rtl/>
              </w:rPr>
              <w:t>1.1-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6583A" w14:textId="40A548BF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29" w:history="1">
            <w:r w:rsidRPr="001430E5">
              <w:rPr>
                <w:rStyle w:val="Hyperlink"/>
                <w:noProof/>
                <w:rtl/>
              </w:rPr>
              <w:t>1.2- ب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ان</w:t>
            </w:r>
            <w:r w:rsidRPr="001430E5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3A4A2" w14:textId="7CAF454B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0" w:history="1">
            <w:r w:rsidRPr="001430E5">
              <w:rPr>
                <w:rStyle w:val="Hyperlink"/>
                <w:noProof/>
                <w:rtl/>
              </w:rPr>
              <w:t>1.3- ضرورت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F7C32" w14:textId="156538C8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1" w:history="1">
            <w:r w:rsidRPr="001430E5">
              <w:rPr>
                <w:rStyle w:val="Hyperlink"/>
                <w:noProof/>
                <w:rtl/>
              </w:rPr>
              <w:t>1.3.1. هدف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C5D7D" w14:textId="05357562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2" w:history="1">
            <w:r w:rsidRPr="001430E5">
              <w:rPr>
                <w:rStyle w:val="Hyperlink"/>
                <w:noProof/>
                <w:rtl/>
              </w:rPr>
              <w:t>1.4- تعار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B4E4B" w14:textId="368D2CC7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3" w:history="1">
            <w:r w:rsidRPr="001430E5">
              <w:rPr>
                <w:rStyle w:val="Hyperlink"/>
                <w:noProof/>
                <w:rtl/>
              </w:rPr>
              <w:t>1.4.1. زنج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ره</w:t>
            </w:r>
            <w:r w:rsidRPr="001430E5">
              <w:rPr>
                <w:rStyle w:val="Hyperlink"/>
                <w:noProof/>
                <w:rtl/>
              </w:rPr>
              <w:t xml:space="preserve"> تأم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74A79" w14:textId="3D26F5F0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4" w:history="1">
            <w:r w:rsidRPr="001430E5">
              <w:rPr>
                <w:rStyle w:val="Hyperlink"/>
                <w:noProof/>
                <w:rtl/>
              </w:rPr>
              <w:t>1.4.2. زنج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ره</w:t>
            </w:r>
            <w:r w:rsidRPr="001430E5">
              <w:rPr>
                <w:rStyle w:val="Hyperlink"/>
                <w:noProof/>
                <w:rtl/>
              </w:rPr>
              <w:t xml:space="preserve"> تأم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ن</w:t>
            </w:r>
            <w:r w:rsidRPr="001430E5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0B26A" w14:textId="2F6C4269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5" w:history="1">
            <w:r w:rsidRPr="001430E5">
              <w:rPr>
                <w:rStyle w:val="Hyperlink"/>
                <w:noProof/>
                <w:rtl/>
              </w:rPr>
              <w:t>1.4.3. زنج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ره</w:t>
            </w:r>
            <w:r w:rsidRPr="001430E5">
              <w:rPr>
                <w:rStyle w:val="Hyperlink"/>
                <w:noProof/>
                <w:rtl/>
              </w:rPr>
              <w:t xml:space="preserve"> تأم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ن</w:t>
            </w:r>
            <w:r w:rsidRPr="001430E5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57A8" w14:textId="12E6F966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6" w:history="1">
            <w:r w:rsidRPr="001430E5">
              <w:rPr>
                <w:rStyle w:val="Hyperlink"/>
                <w:noProof/>
                <w:rtl/>
              </w:rPr>
              <w:t>1.4.4. پسماندها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تجه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زات</w:t>
            </w:r>
            <w:r w:rsidRPr="001430E5">
              <w:rPr>
                <w:rStyle w:val="Hyperlink"/>
                <w:noProof/>
                <w:rtl/>
              </w:rPr>
              <w:t xml:space="preserve"> الکتر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ک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و الکترون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ک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4CF59" w14:textId="1C078CF9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7" w:history="1">
            <w:r w:rsidRPr="001430E5">
              <w:rPr>
                <w:rStyle w:val="Hyperlink"/>
                <w:noProof/>
                <w:rtl/>
              </w:rPr>
              <w:t>1.4.5. توسعه پا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دار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38B56" w14:textId="58E26487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8" w:history="1">
            <w:r w:rsidRPr="001430E5">
              <w:rPr>
                <w:rStyle w:val="Hyperlink"/>
                <w:noProof/>
                <w:rtl/>
              </w:rPr>
              <w:t>1.4.6. پا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ان</w:t>
            </w:r>
            <w:r w:rsidRPr="001430E5">
              <w:rPr>
                <w:rStyle w:val="Hyperlink"/>
                <w:noProof/>
                <w:rtl/>
              </w:rPr>
              <w:t xml:space="preserve"> عمر محصول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51B6B" w14:textId="773FF53A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39" w:history="1">
            <w:r w:rsidRPr="001430E5">
              <w:rPr>
                <w:rStyle w:val="Hyperlink"/>
                <w:noProof/>
                <w:rtl/>
              </w:rPr>
              <w:t>1.4.7. اثر گلخانه‌ا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97BAF" w14:textId="5107958E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0" w:history="1">
            <w:r w:rsidRPr="001430E5">
              <w:rPr>
                <w:rStyle w:val="Hyperlink"/>
                <w:noProof/>
                <w:rtl/>
              </w:rPr>
              <w:t>1.4.8.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AE208" w14:textId="62A961BE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1" w:history="1">
            <w:r w:rsidRPr="001430E5">
              <w:rPr>
                <w:rStyle w:val="Hyperlink"/>
                <w:noProof/>
                <w:rtl/>
              </w:rPr>
              <w:t>1.4.9. مال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ات</w:t>
            </w:r>
            <w:r w:rsidRPr="001430E5">
              <w:rPr>
                <w:rStyle w:val="Hyperlink"/>
                <w:noProof/>
                <w:rtl/>
              </w:rPr>
              <w:t xml:space="preserve">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E379C" w14:textId="5B9E4FE2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2" w:history="1">
            <w:r w:rsidRPr="001430E5">
              <w:rPr>
                <w:rStyle w:val="Hyperlink"/>
                <w:noProof/>
                <w:rtl/>
              </w:rPr>
              <w:t>1.5- فرض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ات</w:t>
            </w:r>
            <w:r w:rsidRPr="001430E5">
              <w:rPr>
                <w:rStyle w:val="Hyperlink"/>
                <w:noProof/>
                <w:rtl/>
              </w:rPr>
              <w:t xml:space="preserve"> و سؤالات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01F7" w14:textId="662F1352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3" w:history="1">
            <w:r w:rsidRPr="001430E5">
              <w:rPr>
                <w:rStyle w:val="Hyperlink"/>
                <w:noProof/>
                <w:rtl/>
              </w:rPr>
              <w:t>1.6- روش تحق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0D3D" w14:textId="2EA559B3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4" w:history="1">
            <w:r w:rsidRPr="001430E5">
              <w:rPr>
                <w:rStyle w:val="Hyperlink"/>
                <w:noProof/>
                <w:rtl/>
              </w:rPr>
              <w:t>1.6.1. روش و ابزار گردآور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اطلاعات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8B2F4" w14:textId="3D13525B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5" w:history="1">
            <w:r w:rsidRPr="001430E5">
              <w:rPr>
                <w:rStyle w:val="Hyperlink"/>
                <w:noProof/>
                <w:rtl/>
              </w:rPr>
              <w:t>1.6.2. قلمرو تحق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613A8" w14:textId="058224A9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6" w:history="1">
            <w:r w:rsidRPr="001430E5">
              <w:rPr>
                <w:rStyle w:val="Hyperlink"/>
                <w:noProof/>
                <w:rtl/>
              </w:rPr>
              <w:t>1.7- نما</w:t>
            </w:r>
            <w:r w:rsidRPr="001430E5">
              <w:rPr>
                <w:rStyle w:val="Hyperlink"/>
                <w:rFonts w:hint="cs"/>
                <w:noProof/>
                <w:rtl/>
              </w:rPr>
              <w:t>یی</w:t>
            </w:r>
            <w:r w:rsidRPr="001430E5">
              <w:rPr>
                <w:rStyle w:val="Hyperlink"/>
                <w:noProof/>
                <w:rtl/>
              </w:rPr>
              <w:t xml:space="preserve"> کل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CE5C8" w14:textId="684CCEC9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7" w:history="1">
            <w:r w:rsidRPr="001430E5">
              <w:rPr>
                <w:rStyle w:val="Hyperlink"/>
                <w:noProof/>
              </w:rPr>
              <w:t>2.</w:t>
            </w:r>
            <w:r w:rsidRPr="001430E5">
              <w:rPr>
                <w:rStyle w:val="Hyperlink"/>
                <w:noProof/>
                <w:rtl/>
              </w:rPr>
              <w:t xml:space="preserve"> فصل دوم: مرور ادب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E3A7" w14:textId="3BAF1286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8" w:history="1">
            <w:r w:rsidRPr="001430E5">
              <w:rPr>
                <w:rStyle w:val="Hyperlink"/>
                <w:noProof/>
                <w:rtl/>
              </w:rPr>
              <w:t>2.1- طبقه‌بند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مطالعات مد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ت</w:t>
            </w:r>
            <w:r w:rsidRPr="001430E5">
              <w:rPr>
                <w:rStyle w:val="Hyperlink"/>
                <w:noProof/>
                <w:rtl/>
              </w:rPr>
              <w:t xml:space="preserve"> زنج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ره</w:t>
            </w:r>
            <w:r w:rsidRPr="001430E5">
              <w:rPr>
                <w:rStyle w:val="Hyperlink"/>
                <w:noProof/>
                <w:rtl/>
              </w:rPr>
              <w:t xml:space="preserve"> تأم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ن</w:t>
            </w:r>
            <w:r w:rsidRPr="001430E5">
              <w:rPr>
                <w:rStyle w:val="Hyperlink"/>
                <w:noProof/>
                <w:rtl/>
              </w:rPr>
              <w:t xml:space="preserve"> پسماندها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الکتر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ک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و الکترون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ک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547C6" w14:textId="50101DDA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49" w:history="1">
            <w:r w:rsidRPr="001430E5">
              <w:rPr>
                <w:rStyle w:val="Hyperlink"/>
                <w:noProof/>
                <w:rtl/>
              </w:rPr>
              <w:t>2.2- زنج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ره</w:t>
            </w:r>
            <w:r w:rsidRPr="001430E5">
              <w:rPr>
                <w:rStyle w:val="Hyperlink"/>
                <w:noProof/>
                <w:rtl/>
              </w:rPr>
              <w:t xml:space="preserve"> تأم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ن</w:t>
            </w:r>
            <w:r w:rsidRPr="001430E5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430F" w14:textId="65DF8FE9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0" w:history="1">
            <w:r w:rsidRPr="001430E5">
              <w:rPr>
                <w:rStyle w:val="Hyperlink"/>
                <w:noProof/>
                <w:rtl/>
              </w:rPr>
              <w:t>2.3- زنج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ر</w:t>
            </w:r>
            <w:r w:rsidRPr="001430E5">
              <w:rPr>
                <w:rStyle w:val="Hyperlink"/>
                <w:noProof/>
                <w:rtl/>
              </w:rPr>
              <w:t>ه تأم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ن</w:t>
            </w:r>
            <w:r w:rsidRPr="001430E5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C5EE8" w14:textId="5986DF83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1" w:history="1">
            <w:r w:rsidRPr="001430E5">
              <w:rPr>
                <w:rStyle w:val="Hyperlink"/>
                <w:noProof/>
                <w:rtl/>
              </w:rPr>
              <w:t>2.4- بررس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شکاف تحق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قات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و جا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گاه</w:t>
            </w:r>
            <w:r w:rsidRPr="001430E5">
              <w:rPr>
                <w:rStyle w:val="Hyperlink"/>
                <w:noProof/>
                <w:rtl/>
              </w:rPr>
              <w:t xml:space="preserve"> تحق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1B690" w14:textId="118D9864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2" w:history="1">
            <w:r w:rsidRPr="001430E5">
              <w:rPr>
                <w:rStyle w:val="Hyperlink"/>
                <w:noProof/>
                <w:rtl/>
              </w:rPr>
              <w:t>2.5- جمع‌بند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فصل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56258" w14:textId="594F11FF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3" w:history="1">
            <w:r w:rsidRPr="001430E5">
              <w:rPr>
                <w:rStyle w:val="Hyperlink"/>
                <w:noProof/>
                <w:rtl/>
              </w:rPr>
              <w:t>فصل سوم: روش تحق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8E00" w14:textId="70CA2D16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4" w:history="1">
            <w:r w:rsidRPr="001430E5">
              <w:rPr>
                <w:rStyle w:val="Hyperlink"/>
                <w:noProof/>
                <w:rtl/>
              </w:rPr>
              <w:t>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9382" w14:textId="5BB3589A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5" w:history="1">
            <w:r w:rsidRPr="001430E5">
              <w:rPr>
                <w:rStyle w:val="Hyperlink"/>
                <w:noProof/>
                <w:rtl/>
              </w:rPr>
              <w:t>تعر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ف</w:t>
            </w:r>
            <w:r w:rsidRPr="001430E5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AAD5" w14:textId="719A4967" w:rsidR="00A448F3" w:rsidRDefault="00A448F3" w:rsidP="00A448F3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6" w:history="1">
            <w:r w:rsidRPr="001430E5">
              <w:rPr>
                <w:rStyle w:val="Hyperlink"/>
                <w:noProof/>
                <w:rtl/>
              </w:rPr>
              <w:t>نرخ پلکان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noProof/>
                <w:rtl/>
              </w:rPr>
              <w:t xml:space="preserve"> مال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 w:rsidRPr="001430E5">
              <w:rPr>
                <w:rStyle w:val="Hyperlink"/>
                <w:rFonts w:hint="eastAsia"/>
                <w:noProof/>
                <w:rtl/>
              </w:rPr>
              <w:t>ات</w:t>
            </w:r>
            <w:r w:rsidRPr="001430E5">
              <w:rPr>
                <w:rStyle w:val="Hyperlink"/>
                <w:noProof/>
                <w:rtl/>
              </w:rPr>
              <w:t xml:space="preserve">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78797" w14:textId="6DFDB696" w:rsidR="00A448F3" w:rsidRDefault="00A448F3" w:rsidP="00A448F3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7" w:history="1">
            <w:r w:rsidRPr="001430E5">
              <w:rPr>
                <w:rStyle w:val="Hyperlink"/>
                <w:noProof/>
                <w:rtl/>
              </w:rPr>
              <w:t>فرمول‌بند</w:t>
            </w:r>
            <w:r w:rsidRPr="001430E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9A05E" w14:textId="505A31C4" w:rsidR="00A448F3" w:rsidRDefault="00A448F3" w:rsidP="00A448F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126858" w:history="1">
            <w:r w:rsidRPr="001430E5">
              <w:rPr>
                <w:rStyle w:val="Hyperlink"/>
                <w:noProof/>
                <w:rtl/>
              </w:rPr>
              <w:t>منابع و مراجع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_Toc23126858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441B" w14:textId="2EE4830E" w:rsidR="007E7E41" w:rsidRDefault="007E7E41" w:rsidP="00A448F3">
          <w:pPr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3" w:name="_Toc23126825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4D837232" w14:textId="43D3658C" w:rsidR="00EC7B95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001901" w:history="1">
        <w:r w:rsidR="00EC7B95" w:rsidRPr="00847ECE">
          <w:rPr>
            <w:rStyle w:val="Hyperlink"/>
            <w:noProof/>
            <w:rtl/>
          </w:rPr>
          <w:t>جدول 1: تفاوت زنج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ره</w:t>
        </w:r>
        <w:r w:rsidR="00EC7B95" w:rsidRPr="00847ECE">
          <w:rPr>
            <w:rStyle w:val="Hyperlink"/>
            <w:noProof/>
            <w:rtl/>
          </w:rPr>
          <w:t xml:space="preserve"> تأم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ن</w:t>
        </w:r>
        <w:r w:rsidR="00EC7B95" w:rsidRPr="00847ECE">
          <w:rPr>
            <w:rStyle w:val="Hyperlink"/>
            <w:noProof/>
            <w:rtl/>
          </w:rPr>
          <w:t xml:space="preserve"> و زنج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ره</w:t>
        </w:r>
        <w:r w:rsidR="00EC7B95" w:rsidRPr="00847ECE">
          <w:rPr>
            <w:rStyle w:val="Hyperlink"/>
            <w:noProof/>
            <w:rtl/>
          </w:rPr>
          <w:t xml:space="preserve"> تأم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ن</w:t>
        </w:r>
        <w:r w:rsidR="00EC7B95" w:rsidRPr="00847ECE">
          <w:rPr>
            <w:rStyle w:val="Hyperlink"/>
            <w:noProof/>
            <w:rtl/>
          </w:rPr>
          <w:t xml:space="preserve"> معکوس [9]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_Toc23001901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15</w:t>
        </w:r>
        <w:r w:rsidR="00EC7B95">
          <w:rPr>
            <w:noProof/>
            <w:webHidden/>
          </w:rPr>
          <w:fldChar w:fldCharType="end"/>
        </w:r>
      </w:hyperlink>
    </w:p>
    <w:p w14:paraId="46C0BBB6" w14:textId="28CE3D34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2" w:history="1">
        <w:r w:rsidR="00EC7B95" w:rsidRPr="00847ECE">
          <w:rPr>
            <w:rStyle w:val="Hyperlink"/>
            <w:noProof/>
            <w:rtl/>
          </w:rPr>
          <w:t>جدول 2: خلاصه مطالعات بررس</w:t>
        </w:r>
        <w:r w:rsidR="00EC7B95" w:rsidRPr="00847ECE">
          <w:rPr>
            <w:rStyle w:val="Hyperlink"/>
            <w:rFonts w:hint="cs"/>
            <w:noProof/>
            <w:rtl/>
          </w:rPr>
          <w:t>ی‌</w:t>
        </w:r>
        <w:r w:rsidR="00EC7B95" w:rsidRPr="00847ECE">
          <w:rPr>
            <w:rStyle w:val="Hyperlink"/>
            <w:rFonts w:hint="eastAsia"/>
            <w:noProof/>
            <w:rtl/>
          </w:rPr>
          <w:t>شده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_Toc23001902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35</w:t>
        </w:r>
        <w:r w:rsidR="00EC7B95">
          <w:rPr>
            <w:noProof/>
            <w:webHidden/>
          </w:rPr>
          <w:fldChar w:fldCharType="end"/>
        </w:r>
      </w:hyperlink>
    </w:p>
    <w:p w14:paraId="6AEDFCE5" w14:textId="4D798456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3" w:history="1">
        <w:r w:rsidR="00EC7B95" w:rsidRPr="00847ECE">
          <w:rPr>
            <w:rStyle w:val="Hyperlink"/>
            <w:noProof/>
            <w:rtl/>
          </w:rPr>
          <w:t>جدول 3: جدول تحل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ل</w:t>
        </w:r>
        <w:r w:rsidR="00EC7B95" w:rsidRPr="00847ECE">
          <w:rPr>
            <w:rStyle w:val="Hyperlink"/>
            <w:noProof/>
            <w:rtl/>
          </w:rPr>
          <w:t xml:space="preserve"> شکاف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_Toc23001903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39</w:t>
        </w:r>
        <w:r w:rsidR="00EC7B95">
          <w:rPr>
            <w:noProof/>
            <w:webHidden/>
          </w:rPr>
          <w:fldChar w:fldCharType="end"/>
        </w:r>
      </w:hyperlink>
    </w:p>
    <w:p w14:paraId="470BDDD8" w14:textId="4C150725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4" w:history="1">
        <w:r w:rsidR="00EC7B95" w:rsidRPr="00847ECE">
          <w:rPr>
            <w:rStyle w:val="Hyperlink"/>
            <w:noProof/>
            <w:rtl/>
          </w:rPr>
          <w:t>جدول 4:  جدول مجموعه‌ها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_Toc23001904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47</w:t>
        </w:r>
        <w:r w:rsidR="00EC7B95">
          <w:rPr>
            <w:noProof/>
            <w:webHidden/>
          </w:rPr>
          <w:fldChar w:fldCharType="end"/>
        </w:r>
      </w:hyperlink>
    </w:p>
    <w:p w14:paraId="2D4A7CAA" w14:textId="2977348D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5" w:history="1">
        <w:r w:rsidR="00EC7B95" w:rsidRPr="00847ECE">
          <w:rPr>
            <w:rStyle w:val="Hyperlink"/>
            <w:noProof/>
            <w:rtl/>
          </w:rPr>
          <w:t>جدول 5: ل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ست</w:t>
        </w:r>
        <w:r w:rsidR="00EC7B95" w:rsidRPr="00847ECE">
          <w:rPr>
            <w:rStyle w:val="Hyperlink"/>
            <w:noProof/>
            <w:rtl/>
          </w:rPr>
          <w:t xml:space="preserve"> پارامترها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noProof/>
            <w:rtl/>
          </w:rPr>
          <w:t xml:space="preserve"> مدل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_Toc23001905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48</w:t>
        </w:r>
        <w:r w:rsidR="00EC7B95">
          <w:rPr>
            <w:noProof/>
            <w:webHidden/>
          </w:rPr>
          <w:fldChar w:fldCharType="end"/>
        </w:r>
      </w:hyperlink>
    </w:p>
    <w:p w14:paraId="1D9D4D64" w14:textId="5BA59181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6" w:history="1">
        <w:r w:rsidR="00EC7B95" w:rsidRPr="00847ECE">
          <w:rPr>
            <w:rStyle w:val="Hyperlink"/>
            <w:noProof/>
            <w:rtl/>
          </w:rPr>
          <w:t>جدول 6: ل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ست</w:t>
        </w:r>
        <w:r w:rsidR="00EC7B95" w:rsidRPr="00847ECE">
          <w:rPr>
            <w:rStyle w:val="Hyperlink"/>
            <w:noProof/>
            <w:rtl/>
          </w:rPr>
          <w:t xml:space="preserve"> متغ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رها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noProof/>
            <w:rtl/>
          </w:rPr>
          <w:t xml:space="preserve"> مدل ر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 w:rsidRPr="00847ECE">
          <w:rPr>
            <w:rStyle w:val="Hyperlink"/>
            <w:rFonts w:hint="eastAsia"/>
            <w:noProof/>
            <w:rtl/>
          </w:rPr>
          <w:t>اض</w:t>
        </w:r>
        <w:r w:rsidR="00EC7B95" w:rsidRPr="00847ECE">
          <w:rPr>
            <w:rStyle w:val="Hyperlink"/>
            <w:rFonts w:hint="cs"/>
            <w:noProof/>
            <w:rtl/>
          </w:rPr>
          <w:t>ی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_Toc23001906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49</w:t>
        </w:r>
        <w:r w:rsidR="00EC7B95">
          <w:rPr>
            <w:noProof/>
            <w:webHidden/>
          </w:rPr>
          <w:fldChar w:fldCharType="end"/>
        </w:r>
      </w:hyperlink>
    </w:p>
    <w:p w14:paraId="5281AB87" w14:textId="0519E56E" w:rsidR="0055456E" w:rsidRDefault="007E7E41" w:rsidP="00197A96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4" w:name="_Toc23126826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360361AC" w14:textId="1D5952D3" w:rsidR="00EC7B95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001907" w:history="1">
        <w:r w:rsidR="00EC7B95" w:rsidRPr="00266CFF">
          <w:rPr>
            <w:rStyle w:val="Hyperlink"/>
            <w:noProof/>
            <w:rtl/>
          </w:rPr>
          <w:t>شکل 1: سنار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و</w:t>
        </w:r>
        <w:r w:rsidR="00EC7B95" w:rsidRPr="00266CFF">
          <w:rPr>
            <w:rStyle w:val="Hyperlink"/>
            <w:noProof/>
            <w:rtl/>
          </w:rPr>
          <w:t xml:space="preserve"> انجام پژوهش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_Toc23001907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22</w:t>
        </w:r>
        <w:r w:rsidR="00EC7B95">
          <w:rPr>
            <w:noProof/>
            <w:webHidden/>
          </w:rPr>
          <w:fldChar w:fldCharType="end"/>
        </w:r>
      </w:hyperlink>
    </w:p>
    <w:p w14:paraId="3AC6D203" w14:textId="38E07136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8" w:history="1">
        <w:r w:rsidR="00EC7B95" w:rsidRPr="00266CFF">
          <w:rPr>
            <w:rStyle w:val="Hyperlink"/>
            <w:noProof/>
            <w:rtl/>
          </w:rPr>
          <w:t>شکل 2: نمودار جر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ان</w:t>
        </w:r>
        <w:r w:rsidR="00EC7B95" w:rsidRPr="00266CFF">
          <w:rPr>
            <w:rStyle w:val="Hyperlink"/>
            <w:noProof/>
            <w:rtl/>
          </w:rPr>
          <w:t xml:space="preserve"> مواد در شبکه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_Toc23001908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24</w:t>
        </w:r>
        <w:r w:rsidR="00EC7B95">
          <w:rPr>
            <w:noProof/>
            <w:webHidden/>
          </w:rPr>
          <w:fldChar w:fldCharType="end"/>
        </w:r>
      </w:hyperlink>
    </w:p>
    <w:p w14:paraId="78737E59" w14:textId="39BDCDD0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09" w:history="1">
        <w:r w:rsidR="00EC7B95" w:rsidRPr="00266CFF">
          <w:rPr>
            <w:rStyle w:val="Hyperlink"/>
            <w:noProof/>
            <w:rtl/>
          </w:rPr>
          <w:t>شکل 3: چارچوب ادب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ات</w:t>
        </w:r>
        <w:r w:rsidR="00EC7B95" w:rsidRPr="00266CFF">
          <w:rPr>
            <w:rStyle w:val="Hyperlink"/>
            <w:noProof/>
            <w:rtl/>
          </w:rPr>
          <w:t xml:space="preserve"> حوزه مد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ت</w:t>
        </w:r>
        <w:r w:rsidR="00EC7B95" w:rsidRPr="00266CFF">
          <w:rPr>
            <w:rStyle w:val="Hyperlink"/>
            <w:noProof/>
            <w:rtl/>
          </w:rPr>
          <w:t xml:space="preserve"> زنج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ره</w:t>
        </w:r>
        <w:r w:rsidR="00EC7B95" w:rsidRPr="00266CFF">
          <w:rPr>
            <w:rStyle w:val="Hyperlink"/>
            <w:noProof/>
            <w:rtl/>
          </w:rPr>
          <w:t xml:space="preserve"> تأم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ن</w:t>
        </w:r>
        <w:r w:rsidR="00EC7B95" w:rsidRPr="00266CFF">
          <w:rPr>
            <w:rStyle w:val="Hyperlink"/>
            <w:noProof/>
            <w:rtl/>
          </w:rPr>
          <w:t xml:space="preserve"> پسماندها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noProof/>
            <w:rtl/>
          </w:rPr>
          <w:t xml:space="preserve"> الکتر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ک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noProof/>
            <w:rtl/>
          </w:rPr>
          <w:t xml:space="preserve"> و الکترون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ک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_Toc23001909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28</w:t>
        </w:r>
        <w:r w:rsidR="00EC7B95">
          <w:rPr>
            <w:noProof/>
            <w:webHidden/>
          </w:rPr>
          <w:fldChar w:fldCharType="end"/>
        </w:r>
      </w:hyperlink>
    </w:p>
    <w:p w14:paraId="01C3248E" w14:textId="6AB018AD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10" w:history="1">
        <w:r w:rsidR="00EC7B95" w:rsidRPr="00266CFF">
          <w:rPr>
            <w:rStyle w:val="Hyperlink"/>
            <w:noProof/>
            <w:rtl/>
          </w:rPr>
          <w:t>شکل 4: شبکه زنج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ره</w:t>
        </w:r>
        <w:r w:rsidR="00EC7B95" w:rsidRPr="00266CFF">
          <w:rPr>
            <w:rStyle w:val="Hyperlink"/>
            <w:noProof/>
            <w:rtl/>
          </w:rPr>
          <w:t xml:space="preserve"> تام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ن</w:t>
        </w:r>
        <w:r w:rsidR="00EC7B95" w:rsidRPr="00266CFF">
          <w:rPr>
            <w:rStyle w:val="Hyperlink"/>
            <w:noProof/>
            <w:rtl/>
          </w:rPr>
          <w:t xml:space="preserve"> حلقه بسته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_Toc23001910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46</w:t>
        </w:r>
        <w:r w:rsidR="00EC7B95">
          <w:rPr>
            <w:noProof/>
            <w:webHidden/>
          </w:rPr>
          <w:fldChar w:fldCharType="end"/>
        </w:r>
      </w:hyperlink>
    </w:p>
    <w:p w14:paraId="365E17C1" w14:textId="6B0B9009" w:rsidR="00EC7B95" w:rsidRDefault="00A448F3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001911" w:history="1">
        <w:r w:rsidR="00EC7B95" w:rsidRPr="00266CFF">
          <w:rPr>
            <w:rStyle w:val="Hyperlink"/>
            <w:noProof/>
            <w:rtl/>
          </w:rPr>
          <w:t>شکل 5 : نمودار مال</w:t>
        </w:r>
        <w:r w:rsidR="00EC7B95" w:rsidRPr="00266CFF">
          <w:rPr>
            <w:rStyle w:val="Hyperlink"/>
            <w:rFonts w:hint="cs"/>
            <w:noProof/>
            <w:rtl/>
          </w:rPr>
          <w:t>ی</w:t>
        </w:r>
        <w:r w:rsidR="00EC7B95" w:rsidRPr="00266CFF">
          <w:rPr>
            <w:rStyle w:val="Hyperlink"/>
            <w:rFonts w:hint="eastAsia"/>
            <w:noProof/>
            <w:rtl/>
          </w:rPr>
          <w:t>ات</w:t>
        </w:r>
        <w:r w:rsidR="00EC7B95" w:rsidRPr="00266CFF">
          <w:rPr>
            <w:rStyle w:val="Hyperlink"/>
            <w:noProof/>
            <w:rtl/>
          </w:rPr>
          <w:t xml:space="preserve"> کربن</w:t>
        </w:r>
        <w:r w:rsidR="00EC7B95">
          <w:rPr>
            <w:noProof/>
            <w:webHidden/>
          </w:rPr>
          <w:tab/>
        </w:r>
        <w:r w:rsidR="00EC7B95">
          <w:rPr>
            <w:noProof/>
            <w:webHidden/>
          </w:rPr>
          <w:fldChar w:fldCharType="begin"/>
        </w:r>
        <w:r w:rsidR="00EC7B95">
          <w:rPr>
            <w:noProof/>
            <w:webHidden/>
          </w:rPr>
          <w:instrText xml:space="preserve"> PAGEREF _Toc23001911 \h </w:instrText>
        </w:r>
        <w:r w:rsidR="00EC7B95">
          <w:rPr>
            <w:noProof/>
            <w:webHidden/>
          </w:rPr>
        </w:r>
        <w:r w:rsidR="00EC7B95">
          <w:rPr>
            <w:noProof/>
            <w:webHidden/>
          </w:rPr>
          <w:fldChar w:fldCharType="separate"/>
        </w:r>
        <w:r w:rsidR="0009050D">
          <w:rPr>
            <w:noProof/>
            <w:webHidden/>
          </w:rPr>
          <w:t>47</w:t>
        </w:r>
        <w:r w:rsidR="00EC7B95">
          <w:rPr>
            <w:noProof/>
            <w:webHidden/>
          </w:rPr>
          <w:fldChar w:fldCharType="end"/>
        </w:r>
      </w:hyperlink>
    </w:p>
    <w:p w14:paraId="211A2A0A" w14:textId="4D8658A4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3126827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3126828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7777777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را به خود مشغول کرد، جلوگیری از تخریب و نابود </w:t>
      </w:r>
      <w:r w:rsidR="00972E73">
        <w:rPr>
          <w:rFonts w:hint="cs"/>
          <w:rtl/>
        </w:rPr>
        <w:t>محیط‌زیست</w:t>
      </w:r>
      <w:r>
        <w:rPr>
          <w:rFonts w:hint="cs"/>
          <w:rtl/>
        </w:rPr>
        <w:t xml:space="preserve"> است. </w:t>
      </w:r>
      <w:r w:rsidR="00972E73">
        <w:rPr>
          <w:rtl/>
        </w:rPr>
        <w:t>انسان‌ها</w:t>
      </w:r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سوخت‌ها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772D5F">
        <w:rPr>
          <w:rtl/>
        </w:rPr>
        <w:t>درروند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r w:rsidR="00445FE9" w:rsidRPr="00445FE9">
        <w:rPr>
          <w:rtl/>
        </w:rPr>
        <w:t xml:space="preserve"> و 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972E73">
        <w:rPr>
          <w:rtl/>
        </w:rPr>
        <w:t>به‌واسطه</w:t>
      </w:r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گلخانه‌ا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r w:rsidR="00972E73">
        <w:rPr>
          <w:rFonts w:hint="cs"/>
          <w:rtl/>
        </w:rPr>
        <w:t>قابل‌توجه</w:t>
      </w:r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به‌گونه‌ای</w:t>
      </w:r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r w:rsidR="00772D5F">
        <w:rPr>
          <w:rtl/>
        </w:rPr>
        <w:t>تجزیه‌وتحلیل</w:t>
      </w:r>
      <w:r w:rsidR="00486E2D" w:rsidRPr="00486E2D">
        <w:rPr>
          <w:rtl/>
        </w:rPr>
        <w:t xml:space="preserve"> اطلاعات </w:t>
      </w:r>
      <w:r w:rsidR="00772D5F">
        <w:rPr>
          <w:rtl/>
        </w:rPr>
        <w:t>دی‌اکسید</w:t>
      </w:r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r w:rsidR="00972E73">
        <w:rPr>
          <w:rFonts w:hint="cs"/>
          <w:rtl/>
        </w:rPr>
        <w:t>دی‌اکسید</w:t>
      </w:r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r w:rsidR="00972E73">
        <w:rPr>
          <w:rFonts w:hint="cs"/>
          <w:rtl/>
        </w:rPr>
        <w:t>مهم‌ترین</w:t>
      </w:r>
      <w:r w:rsidR="00730147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DF7C69">
        <w:rPr>
          <w:rFonts w:hint="cs"/>
          <w:rtl/>
        </w:rPr>
        <w:t xml:space="preserve"> </w:t>
      </w:r>
      <w:r w:rsidR="00972E73">
        <w:rPr>
          <w:rFonts w:hint="cs"/>
          <w:rtl/>
        </w:rPr>
        <w:t>مصرف‌کننده</w:t>
      </w:r>
      <w:r w:rsidR="00DF7C69">
        <w:rPr>
          <w:rFonts w:hint="cs"/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DF7C69">
        <w:rPr>
          <w:rFonts w:hint="cs"/>
          <w:rtl/>
        </w:rPr>
        <w:t xml:space="preserve"> فسیلی </w:t>
      </w:r>
      <w:r w:rsidR="00972E73">
        <w:rPr>
          <w:rtl/>
        </w:rPr>
        <w:t>می‌توان</w:t>
      </w:r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DF7C69">
        <w:rPr>
          <w:rFonts w:hint="cs"/>
          <w:rtl/>
        </w:rPr>
        <w:t xml:space="preserve">، تولید برق، </w:t>
      </w:r>
      <w:r w:rsidR="00972E73">
        <w:rPr>
          <w:rtl/>
        </w:rPr>
        <w:t>کارخانه‌ها</w:t>
      </w:r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r w:rsidR="00972E73">
        <w:rPr>
          <w:rFonts w:hint="cs"/>
          <w:rtl/>
        </w:rPr>
        <w:t>حمل‌ونقل</w:t>
      </w:r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r w:rsidR="00972E73">
        <w:rPr>
          <w:rtl/>
        </w:rPr>
        <w:t>کارخانه‌ها</w:t>
      </w:r>
      <w:r w:rsidR="005E03E1">
        <w:rPr>
          <w:rFonts w:hint="cs"/>
          <w:rtl/>
        </w:rPr>
        <w:t xml:space="preserve"> بیشترین سهم را در مصرف </w:t>
      </w:r>
      <w:r w:rsidR="00972E73">
        <w:rPr>
          <w:rFonts w:hint="cs"/>
          <w:rtl/>
        </w:rPr>
        <w:t>سوخت‌های</w:t>
      </w:r>
      <w:r w:rsidR="005E03E1">
        <w:rPr>
          <w:rFonts w:hint="cs"/>
          <w:rtl/>
        </w:rPr>
        <w:t xml:space="preserve"> فسیلی و </w:t>
      </w:r>
      <w:r w:rsidR="00972E73">
        <w:rPr>
          <w:rFonts w:hint="cs"/>
          <w:rtl/>
        </w:rPr>
        <w:t>درنتیجه</w:t>
      </w:r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5E03E1">
        <w:rPr>
          <w:rFonts w:hint="cs"/>
          <w:rtl/>
        </w:rPr>
        <w:t xml:space="preserve"> </w:t>
      </w:r>
      <w:r w:rsidR="00972E73">
        <w:rPr>
          <w:rtl/>
        </w:rPr>
        <w:t>داشته‌اند</w:t>
      </w:r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5E03E1">
        <w:rPr>
          <w:rFonts w:hint="cs"/>
          <w:rtl/>
        </w:rPr>
        <w:t xml:space="preserve"> یکی از </w:t>
      </w:r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r w:rsidR="00DF7C69">
        <w:rPr>
          <w:rFonts w:hint="cs"/>
          <w:rtl/>
        </w:rPr>
        <w:t xml:space="preserve"> </w:t>
      </w:r>
      <w:r w:rsidR="000D1AC7">
        <w:rPr>
          <w:rtl/>
        </w:rPr>
        <w:t>بخشه‌ای</w:t>
      </w:r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r w:rsidR="00767C6B">
        <w:rPr>
          <w:rtl/>
        </w:rPr>
        <w:t>فعالیت‌های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حمل‌ونقل</w:t>
      </w:r>
      <w:r w:rsidR="00730147">
        <w:rPr>
          <w:rFonts w:hint="cs"/>
          <w:rtl/>
        </w:rPr>
        <w:t xml:space="preserve">، تولید و .... است، سهم </w:t>
      </w:r>
      <w:r w:rsidR="00972E73">
        <w:rPr>
          <w:rFonts w:hint="cs"/>
          <w:rtl/>
        </w:rPr>
        <w:t>قابل‌توجهی</w:t>
      </w:r>
      <w:r w:rsidR="00730147">
        <w:rPr>
          <w:rFonts w:hint="cs"/>
          <w:rtl/>
        </w:rPr>
        <w:t xml:space="preserve"> در مصرف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FC5A18">
        <w:rPr>
          <w:rFonts w:hint="cs"/>
          <w:rtl/>
        </w:rPr>
        <w:t xml:space="preserve"> </w:t>
      </w:r>
      <w:r w:rsidR="00972E73">
        <w:rPr>
          <w:rFonts w:hint="cs"/>
          <w:rtl/>
        </w:rPr>
        <w:t>درنتیجه</w:t>
      </w:r>
      <w:r w:rsidR="00FC5A18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r w:rsidR="00972E73">
        <w:rPr>
          <w:rFonts w:hint="cs"/>
          <w:rtl/>
        </w:rPr>
        <w:t>برنامه‌ریزی</w:t>
      </w:r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24164">
        <w:rPr>
          <w:rFonts w:hint="cs"/>
          <w:rtl/>
        </w:rPr>
        <w:t xml:space="preserve"> تولید داشته باشد </w:t>
      </w:r>
      <w:r w:rsidR="00972E73">
        <w:rPr>
          <w:rFonts w:hint="cs"/>
          <w:rtl/>
        </w:rPr>
        <w:t>به‌علاوه</w:t>
      </w:r>
      <w:r w:rsidR="00E24164">
        <w:rPr>
          <w:rFonts w:hint="cs"/>
          <w:rtl/>
        </w:rPr>
        <w:t xml:space="preserve"> با در نظر گرفتن پارامترهای پایداری در </w:t>
      </w:r>
      <w:r w:rsidR="00972E73">
        <w:rPr>
          <w:rFonts w:hint="cs"/>
          <w:rtl/>
        </w:rPr>
        <w:t>برنامه‌ریزی</w:t>
      </w:r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r w:rsidR="00972E73">
        <w:rPr>
          <w:rFonts w:hint="cs"/>
          <w:rtl/>
        </w:rPr>
        <w:t>انتشارِ</w:t>
      </w:r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خواهد داشت.</w:t>
      </w:r>
    </w:p>
    <w:p w14:paraId="13225920" w14:textId="55A2146B" w:rsidR="0029076C" w:rsidRDefault="0029076C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r>
        <w:rPr>
          <w:rFonts w:hint="cs"/>
          <w:rtl/>
        </w:rPr>
        <w:t xml:space="preserve">، تولید پسماند افزایش </w:t>
      </w:r>
      <w:r w:rsidR="00972E73">
        <w:rPr>
          <w:rFonts w:hint="cs"/>
          <w:rtl/>
        </w:rPr>
        <w:t>سرسام‌آوری</w:t>
      </w:r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پسماندها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r w:rsidR="00767C6B">
        <w:rPr>
          <w:rtl/>
        </w:rPr>
        <w:t>فعالیت‌های</w:t>
      </w:r>
      <w:r w:rsidR="006F7FEB">
        <w:rPr>
          <w:rFonts w:hint="cs"/>
          <w:rtl/>
        </w:rPr>
        <w:t xml:space="preserve"> صنعتی، معدنی و خدماتی تولید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r w:rsidR="00972E73">
        <w:rPr>
          <w:rFonts w:hint="cs"/>
          <w:rtl/>
        </w:rPr>
        <w:t>قابل‌مصرف</w:t>
      </w:r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F7FEB">
        <w:rPr>
          <w:rtl/>
        </w:rPr>
        <w:fldChar w:fldCharType="begin"/>
      </w:r>
      <w:r w:rsidR="00932A3A">
        <w:rPr>
          <w:rtl/>
        </w:rPr>
        <w:instrText xml:space="preserve"> </w:instrText>
      </w:r>
      <w:r w:rsidR="00932A3A">
        <w:instrText>ADDIN EN.CITE &lt;EndNote&gt;&lt;Cite&gt;&lt;Author</w:instrText>
      </w:r>
      <w:r w:rsidR="00932A3A">
        <w:rPr>
          <w:rtl/>
        </w:rPr>
        <w:instrText>&gt;رضا&lt;/</w:instrText>
      </w:r>
      <w:r w:rsidR="00932A3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32A3A">
        <w:rPr>
          <w:rtl/>
        </w:rPr>
        <w:instrText>"&gt;جعفر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حم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د</w:instrText>
      </w:r>
      <w:r w:rsidR="00932A3A">
        <w:rPr>
          <w:rtl/>
        </w:rPr>
        <w:instrText xml:space="preserve"> رضا&lt;/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ناروند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مرت</w:instrText>
      </w:r>
      <w:r w:rsidR="00932A3A">
        <w:rPr>
          <w:rFonts w:hint="eastAsia"/>
          <w:rtl/>
        </w:rPr>
        <w:instrText>ض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&lt;/</w:instrText>
      </w:r>
      <w:r w:rsidR="00932A3A">
        <w:instrText>style&gt;&lt;/author&gt;&lt;author&gt;&lt;style face="normal" font="default" charset="178" size="100%</w:instrText>
      </w:r>
      <w:r w:rsidR="00932A3A">
        <w:rPr>
          <w:rtl/>
        </w:rPr>
        <w:instrText>"&gt;هدا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،ام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tl/>
        </w:rPr>
        <w:instrText>&lt;/</w:instrText>
      </w:r>
      <w:r w:rsidR="00932A3A">
        <w:instrText>style&gt;&lt;/author&gt;&lt;/authors&gt;&lt;/contributors&gt;&lt;titles&gt;&lt;title&gt;&lt;style face="normal" font="default" charset="178" size="100%</w:instrText>
      </w:r>
      <w:r w:rsidR="00932A3A">
        <w:rPr>
          <w:rtl/>
        </w:rPr>
        <w:instrText>"&gt;مد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پسماندها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الکتر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و الکترون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>ک</w:instrText>
      </w:r>
      <w:r w:rsidR="00932A3A">
        <w:rPr>
          <w:rFonts w:hint="cs"/>
          <w:rtl/>
        </w:rPr>
        <w:instrText>ی</w:instrText>
      </w:r>
      <w:r w:rsidR="00932A3A">
        <w:rPr>
          <w:rtl/>
        </w:rPr>
        <w:instrText xml:space="preserve"> مبان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،</w:instrText>
      </w:r>
      <w:r w:rsidR="00932A3A">
        <w:rPr>
          <w:rtl/>
        </w:rPr>
        <w:instrText xml:space="preserve"> س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ستم</w:instrText>
      </w:r>
      <w:r w:rsidR="00932A3A">
        <w:rPr>
          <w:rtl/>
        </w:rPr>
        <w:instrText xml:space="preserve"> ها، سا</w:instrText>
      </w:r>
      <w:r w:rsidR="00932A3A">
        <w:rPr>
          <w:rFonts w:hint="cs"/>
          <w:rtl/>
        </w:rPr>
        <w:instrText>ی</w:instrText>
      </w:r>
      <w:r w:rsidR="00932A3A">
        <w:rPr>
          <w:rFonts w:hint="eastAsia"/>
          <w:rtl/>
        </w:rPr>
        <w:instrText>ت</w:instrText>
      </w:r>
      <w:r w:rsidR="00932A3A">
        <w:rPr>
          <w:rtl/>
        </w:rPr>
        <w:instrText xml:space="preserve"> ها&lt;/</w:instrText>
      </w:r>
      <w:r w:rsidR="00932A3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32A3A">
        <w:rPr>
          <w:rtl/>
        </w:rPr>
        <w:instrText>"&gt;انتشارات دانشگاه تهران&lt;/</w:instrText>
      </w:r>
      <w:r w:rsidR="00932A3A">
        <w:instrText>style&gt;&lt;/publisher&gt;&lt;urls&gt;&lt;/urls&gt;&lt;/record&gt;&lt;/Cite&gt;&lt;/EndNote</w:instrText>
      </w:r>
      <w:r w:rsidR="00932A3A">
        <w:rPr>
          <w:rtl/>
        </w:rPr>
        <w:instrText>&gt;</w:instrText>
      </w:r>
      <w:r w:rsidR="006F7FEB">
        <w:rPr>
          <w:rtl/>
        </w:rPr>
        <w:fldChar w:fldCharType="separate"/>
      </w:r>
      <w:r w:rsidR="00932A3A">
        <w:rPr>
          <w:noProof/>
          <w:rtl/>
        </w:rPr>
        <w:t>[</w:t>
      </w:r>
      <w:hyperlink w:anchor="_ENREF_1" w:tooltip="رضا, 1392 #1" w:history="1">
        <w:r w:rsidR="00730793" w:rsidRPr="00730793">
          <w:rPr>
            <w:rStyle w:val="Hyperlink"/>
            <w:rtl/>
          </w:rPr>
          <w:t>1</w:t>
        </w:r>
      </w:hyperlink>
      <w:r w:rsidR="00932A3A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r w:rsidR="001A67C8">
        <w:rPr>
          <w:rtl/>
        </w:rPr>
        <w:t>آن‌ها</w:t>
      </w:r>
      <w:r w:rsidR="00FB2073">
        <w:rPr>
          <w:rFonts w:hint="cs"/>
          <w:rtl/>
        </w:rPr>
        <w:t xml:space="preserve"> در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موجب نابودی </w:t>
      </w:r>
      <w:r w:rsidR="00972E73">
        <w:rPr>
          <w:rFonts w:hint="cs"/>
          <w:rtl/>
        </w:rPr>
        <w:t>محیط‌زیست</w:t>
      </w:r>
      <w:r w:rsidR="00FB2073">
        <w:rPr>
          <w:rFonts w:hint="cs"/>
          <w:rtl/>
        </w:rPr>
        <w:t xml:space="preserve"> و جانداران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A6800">
        <w:rPr>
          <w:rFonts w:hint="cs"/>
          <w:rtl/>
        </w:rPr>
        <w:t xml:space="preserve">. </w:t>
      </w:r>
      <w:r>
        <w:rPr>
          <w:rFonts w:hint="cs"/>
          <w:rtl/>
        </w:rPr>
        <w:t xml:space="preserve">پسماندها مواد </w:t>
      </w:r>
      <w:r w:rsidR="00972E73">
        <w:rPr>
          <w:rFonts w:hint="cs"/>
          <w:rtl/>
        </w:rPr>
        <w:t>باارزشی</w:t>
      </w:r>
      <w:r>
        <w:rPr>
          <w:rFonts w:hint="cs"/>
          <w:rtl/>
        </w:rPr>
        <w:t xml:space="preserve"> هستند که استفاده صحیح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C91807">
        <w:rPr>
          <w:rFonts w:hint="cs"/>
          <w:rtl/>
        </w:rPr>
        <w:t xml:space="preserve"> کمک </w:t>
      </w:r>
      <w:r w:rsidR="00972E73">
        <w:rPr>
          <w:rFonts w:hint="cs"/>
          <w:rtl/>
        </w:rPr>
        <w:t>قابل‌توجهی</w:t>
      </w:r>
      <w:r w:rsidR="00C91807">
        <w:rPr>
          <w:rFonts w:hint="cs"/>
          <w:rtl/>
        </w:rPr>
        <w:t xml:space="preserve"> به کاهش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پسماند</w:t>
      </w:r>
      <w:r w:rsidR="00FB2073">
        <w:rPr>
          <w:rFonts w:hint="cs"/>
          <w:rtl/>
        </w:rPr>
        <w:t xml:space="preserve">ها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 و بازیافت پسماندها </w:t>
      </w:r>
      <w:r w:rsidR="00972E73">
        <w:rPr>
          <w:rFonts w:hint="cs"/>
          <w:rtl/>
        </w:rPr>
        <w:t>می‌توان</w:t>
      </w:r>
      <w:r w:rsidR="00310FB8">
        <w:rPr>
          <w:rFonts w:hint="cs"/>
          <w:rtl/>
        </w:rPr>
        <w:t xml:space="preserve"> حجم </w:t>
      </w:r>
      <w:r w:rsidR="001A67C8">
        <w:rPr>
          <w:rtl/>
        </w:rPr>
        <w:t>آن‌ها</w:t>
      </w:r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پسماندها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310FB8">
        <w:rPr>
          <w:rFonts w:hint="cs"/>
          <w:rtl/>
        </w:rPr>
        <w:t xml:space="preserve">، بازسازی، نوسازی و .... </w:t>
      </w:r>
      <w:r w:rsidR="00972E73">
        <w:rPr>
          <w:rFonts w:hint="cs"/>
          <w:rtl/>
        </w:rPr>
        <w:t>برنامه‌ریزی</w:t>
      </w:r>
      <w:r w:rsidR="00310FB8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r>
        <w:rPr>
          <w:rFonts w:hint="cs"/>
          <w:rtl/>
        </w:rPr>
        <w:t xml:space="preserve"> پژوهش </w:t>
      </w:r>
      <w:r w:rsidR="00772D5F">
        <w:rPr>
          <w:rFonts w:hint="cs"/>
          <w:rtl/>
        </w:rPr>
        <w:t>پرداخته‌شده</w:t>
      </w:r>
      <w:r>
        <w:rPr>
          <w:rFonts w:hint="cs"/>
          <w:rtl/>
        </w:rPr>
        <w:t xml:space="preserve"> است در ابتدای فصل به بیان و تعریف دقیق مسئله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r w:rsidR="0067120E">
        <w:rPr>
          <w:rFonts w:hint="cs"/>
          <w:rtl/>
        </w:rPr>
        <w:t xml:space="preserve"> در ادامه ضرورت پژوهش </w:t>
      </w:r>
      <w:r w:rsidR="00772D5F">
        <w:rPr>
          <w:rFonts w:hint="cs"/>
          <w:rtl/>
        </w:rPr>
        <w:t>بررسی‌شده</w:t>
      </w:r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r w:rsidR="00772D5F">
        <w:rPr>
          <w:rFonts w:hint="cs"/>
          <w:rtl/>
        </w:rPr>
        <w:t>پس‌ازآن</w:t>
      </w:r>
      <w:r w:rsidR="0067120E">
        <w:rPr>
          <w:rFonts w:hint="cs"/>
          <w:rtl/>
        </w:rPr>
        <w:t xml:space="preserve"> به تعریف واژگان کلید و عباراتی که در کل پژوهش </w:t>
      </w:r>
      <w:r w:rsidR="00772D5F">
        <w:rPr>
          <w:rFonts w:hint="cs"/>
          <w:rtl/>
        </w:rPr>
        <w:t>مورداستفاده</w:t>
      </w:r>
      <w:r w:rsidR="0067120E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7120E">
        <w:rPr>
          <w:rFonts w:hint="cs"/>
          <w:rtl/>
        </w:rPr>
        <w:t xml:space="preserve">، </w:t>
      </w:r>
      <w:r w:rsidR="00772D5F">
        <w:rPr>
          <w:rFonts w:hint="cs"/>
          <w:rtl/>
        </w:rPr>
        <w:t>پرداخته‌شده</w:t>
      </w:r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فرضیاتی که پژوهش برای پاسخ گوی به </w:t>
      </w:r>
      <w:r w:rsidR="001A67C8">
        <w:rPr>
          <w:rtl/>
        </w:rPr>
        <w:t>آن‌ها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r w:rsidR="0067120E">
        <w:rPr>
          <w:rFonts w:hint="cs"/>
          <w:rtl/>
        </w:rPr>
        <w:t xml:space="preserve"> است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67120E">
        <w:rPr>
          <w:rFonts w:hint="cs"/>
          <w:rtl/>
        </w:rPr>
        <w:t xml:space="preserve">. در آخر روش تحقیق و نحوه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67120E">
        <w:rPr>
          <w:rFonts w:hint="cs"/>
          <w:rtl/>
        </w:rPr>
        <w:t xml:space="preserve"> </w:t>
      </w:r>
      <w:r w:rsidR="00772D5F">
        <w:rPr>
          <w:rtl/>
        </w:rPr>
        <w:t>داده‌ها</w:t>
      </w:r>
      <w:r w:rsidR="0067120E">
        <w:rPr>
          <w:rFonts w:hint="cs"/>
          <w:rtl/>
        </w:rPr>
        <w:t xml:space="preserve"> و اطلاعات بیان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3126829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امروزه تولید پسماندهای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r w:rsidR="00972E73">
        <w:rPr>
          <w:rFonts w:hint="cs"/>
          <w:rtl/>
        </w:rPr>
        <w:t>روزبه‌روز</w:t>
      </w:r>
      <w:r>
        <w:rPr>
          <w:rFonts w:hint="cs"/>
          <w:rtl/>
        </w:rPr>
        <w:t xml:space="preserve">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 w:rsidR="00972E73">
        <w:rPr>
          <w:rtl/>
        </w:rPr>
        <w:t>جبران‌ناپذیری</w:t>
      </w:r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lastRenderedPageBreak/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r w:rsidR="00972E73">
        <w:rPr>
          <w:rFonts w:hint="cs"/>
          <w:rtl/>
        </w:rPr>
        <w:t>پسماندهای</w:t>
      </w:r>
      <w:r>
        <w:rPr>
          <w:rFonts w:hint="cs"/>
          <w:rtl/>
        </w:rPr>
        <w:t xml:space="preserve"> که دفع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به‌طور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چشم‌گیری</w:t>
      </w:r>
      <w:r>
        <w:rPr>
          <w:rFonts w:hint="cs"/>
          <w:rtl/>
        </w:rPr>
        <w:t xml:space="preserve"> کاهش خواهد یافت. </w:t>
      </w:r>
      <w:r w:rsidR="00972E73">
        <w:rPr>
          <w:rFonts w:hint="cs"/>
          <w:rtl/>
        </w:rPr>
        <w:t>دریکی</w:t>
      </w:r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3ABBCE65" w14:textId="38CD0C67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2</w:t>
      </w:r>
      <w:r w:rsidR="0009050D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r w:rsidR="00972E73">
        <w:rPr>
          <w:rFonts w:hint="cs"/>
          <w:rtl/>
        </w:rPr>
        <w:t>یکپارچه‌سازی</w:t>
      </w:r>
      <w:r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r w:rsidR="00972E73">
        <w:rPr>
          <w:rFonts w:hint="cs"/>
          <w:rtl/>
        </w:rPr>
        <w:t>تأمین‌کننده</w:t>
      </w:r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r w:rsidR="00972E73">
        <w:rPr>
          <w:rFonts w:hint="cs"/>
          <w:rtl/>
        </w:rPr>
        <w:t>توزیع‌کننده</w:t>
      </w:r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انبار، مراکز دمونتاژ، مراکز بازسازی، مراکز نوسازی و مراکز بازیافت است که در این شبکه حلقه بسته، تسهیلات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972E73">
        <w:rPr>
          <w:rtl/>
        </w:rPr>
        <w:t>جمع‌آوری‌شده</w:t>
      </w:r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</w:t>
      </w:r>
      <w:r w:rsidR="00972E73">
        <w:rPr>
          <w:rFonts w:hint="cs"/>
          <w:rtl/>
        </w:rPr>
        <w:t>هرکدام</w:t>
      </w:r>
      <w:r>
        <w:rPr>
          <w:rFonts w:hint="cs"/>
          <w:rtl/>
        </w:rPr>
        <w:t xml:space="preserve"> از </w:t>
      </w:r>
      <w:r w:rsidR="00972E73"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برای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پسماندها هستند، قیمت بیشتر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در مراکز انبار، پسماندها بر اساس کیفیت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به یکی از مراکز بازسازی، دمونتاز و نوسازی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درواقع</w:t>
      </w:r>
      <w:r>
        <w:rPr>
          <w:rFonts w:hint="cs"/>
          <w:rtl/>
        </w:rPr>
        <w:t xml:space="preserve"> منطق </w:t>
      </w:r>
      <w:r w:rsidR="00972E73">
        <w:rPr>
          <w:rFonts w:hint="cs"/>
          <w:rtl/>
        </w:rPr>
        <w:t>دسته‌بندی</w:t>
      </w:r>
      <w:r>
        <w:rPr>
          <w:rFonts w:hint="cs"/>
          <w:rtl/>
        </w:rPr>
        <w:t xml:space="preserve"> پسماندها به این شکل است که پسماندهای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r w:rsidR="00972E73">
        <w:rPr>
          <w:rFonts w:hint="cs"/>
          <w:rtl/>
        </w:rPr>
        <w:t>می‌گیرند</w:t>
      </w:r>
      <w:r>
        <w:rPr>
          <w:rFonts w:hint="cs"/>
          <w:rtl/>
        </w:rPr>
        <w:t xml:space="preserve"> و برای مراکز نوساز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</w:t>
      </w:r>
      <w:r w:rsidR="00972E73">
        <w:rPr>
          <w:rFonts w:hint="cs"/>
          <w:rtl/>
        </w:rPr>
        <w:t>قابل‌استفاده</w:t>
      </w:r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</w:t>
      </w:r>
      <w:r w:rsidR="00772D5F">
        <w:rPr>
          <w:rFonts w:hint="cs"/>
          <w:rtl/>
        </w:rPr>
        <w:t>تأمین‌کنندگان</w:t>
      </w:r>
      <w:r>
        <w:rPr>
          <w:rFonts w:hint="cs"/>
          <w:rtl/>
        </w:rPr>
        <w:t xml:space="preserve"> و یا از مراکز دمونتاژ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بازیافت قطعات بازیافت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</w:t>
      </w:r>
      <w:r w:rsidR="00972E73">
        <w:rPr>
          <w:rFonts w:hint="cs"/>
          <w:rtl/>
        </w:rPr>
        <w:t>تولیدشده</w:t>
      </w:r>
      <w:r>
        <w:rPr>
          <w:rFonts w:hint="cs"/>
          <w:rtl/>
        </w:rPr>
        <w:t xml:space="preserve"> از قطعات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قطعات نو، دارای کیفیت یکسان و قیمت یکسانی هستند. مدل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شامل تصمیمات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چند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 در نظر گرفتن محدودیت بودجه </w:t>
      </w:r>
      <w:r w:rsidR="00972E73">
        <w:rPr>
          <w:rFonts w:hint="cs"/>
          <w:rtl/>
        </w:rPr>
        <w:t>مدل‌سازی</w:t>
      </w:r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3126830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7D4AFB12" w:rsidR="0071629C" w:rsidRDefault="0071629C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r>
        <w:rPr>
          <w:rtl/>
        </w:rPr>
        <w:t>دغدغه‌ها</w:t>
      </w:r>
      <w:r>
        <w:rPr>
          <w:rFonts w:hint="cs"/>
          <w:rtl/>
        </w:rPr>
        <w:t xml:space="preserve">ی بزرگ فعالان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730793" w:rsidRPr="00730793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پسماندها ممکن نیست. در اکثر </w:t>
      </w:r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 xml:space="preserve">ی </w:t>
      </w:r>
      <w:r>
        <w:rPr>
          <w:rtl/>
        </w:rPr>
        <w:t>انجام‌شده</w:t>
      </w:r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r w:rsidR="00767C6B">
        <w:rPr>
          <w:rtl/>
        </w:rPr>
        <w:t>فعالیت‌های</w:t>
      </w:r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 xml:space="preserve"> میزان دفع و بازیافت </w:t>
      </w:r>
      <w:r>
        <w:rPr>
          <w:rtl/>
        </w:rPr>
        <w:t>به‌طور</w:t>
      </w:r>
      <w:r>
        <w:rPr>
          <w:rFonts w:hint="cs"/>
          <w:rtl/>
        </w:rPr>
        <w:t xml:space="preserve"> </w:t>
      </w:r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 xml:space="preserve">ی کاهش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r>
        <w:rPr>
          <w:rtl/>
        </w:rPr>
        <w:t>بهره‌ور</w:t>
      </w:r>
      <w:r>
        <w:rPr>
          <w:rFonts w:hint="cs"/>
          <w:rtl/>
        </w:rPr>
        <w:t xml:space="preserve">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. در مقالات </w:t>
      </w:r>
      <w:r>
        <w:rPr>
          <w:rtl/>
        </w:rPr>
        <w:t>ارائه‌شده</w:t>
      </w:r>
      <w:r>
        <w:rPr>
          <w:rFonts w:hint="cs"/>
          <w:rtl/>
        </w:rPr>
        <w:t xml:space="preserve"> میزان هماهنگی کمی میان دو جریان مستقیم و معکوس در نظر </w:t>
      </w:r>
      <w:r>
        <w:rPr>
          <w:rtl/>
        </w:rPr>
        <w:t>گرفته‌شده</w:t>
      </w:r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تسهیلات </w:t>
      </w:r>
      <w:r>
        <w:rPr>
          <w:rtl/>
        </w:rPr>
        <w:t>جمع‌آور</w:t>
      </w:r>
      <w:r>
        <w:rPr>
          <w:rFonts w:hint="cs"/>
          <w:rtl/>
        </w:rPr>
        <w:t xml:space="preserve">ی </w:t>
      </w:r>
      <w:r>
        <w:rPr>
          <w:rtl/>
        </w:rPr>
        <w:t>باهدف</w:t>
      </w:r>
      <w:r>
        <w:rPr>
          <w:rFonts w:hint="cs"/>
          <w:rtl/>
        </w:rPr>
        <w:t xml:space="preserve"> کمینه کردن هزینه و یا افزایش میزان سود بوده و یا </w:t>
      </w:r>
      <w:r>
        <w:rPr>
          <w:rtl/>
        </w:rPr>
        <w:t>درواقع</w:t>
      </w:r>
      <w:r>
        <w:rPr>
          <w:rFonts w:hint="cs"/>
          <w:rtl/>
        </w:rPr>
        <w:t xml:space="preserve"> با اهداف اقتصادی بوده است. یکی از </w:t>
      </w:r>
      <w:r w:rsidR="00972E73">
        <w:rPr>
          <w:rtl/>
        </w:rPr>
        <w:t>مؤلفه‌های</w:t>
      </w:r>
      <w:r>
        <w:rPr>
          <w:rFonts w:hint="cs"/>
          <w:rtl/>
        </w:rPr>
        <w:t xml:space="preserve"> مهم در طراحی و </w:t>
      </w:r>
      <w:r w:rsidR="00972E73">
        <w:rPr>
          <w:rFonts w:hint="cs"/>
          <w:rtl/>
        </w:rPr>
        <w:t>برنامه‌ریزی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r w:rsidR="00972E73">
        <w:rPr>
          <w:rFonts w:hint="cs"/>
          <w:rtl/>
        </w:rPr>
        <w:t>انجام‌شده</w:t>
      </w:r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71629C">
        <w:rPr>
          <w:rFonts w:hint="cs"/>
          <w:rtl/>
        </w:rPr>
        <w:t xml:space="preserve">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حل مدل </w:t>
      </w:r>
      <w:r w:rsidR="00CC6B41">
        <w:rPr>
          <w:rFonts w:hint="cs"/>
          <w:rtl/>
        </w:rPr>
        <w:t>ارائه‌شده</w:t>
      </w:r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r w:rsidR="00CC6B41">
        <w:rPr>
          <w:rFonts w:hint="cs"/>
          <w:rtl/>
        </w:rPr>
        <w:t>حل‌شده</w:t>
      </w:r>
      <w:r w:rsidR="0071629C">
        <w:rPr>
          <w:rFonts w:hint="cs"/>
          <w:rtl/>
        </w:rPr>
        <w:t xml:space="preserve"> که شامل مکان تسهیلات </w:t>
      </w:r>
      <w:r w:rsidR="00CC6B41">
        <w:rPr>
          <w:rFonts w:hint="cs"/>
          <w:rtl/>
        </w:rPr>
        <w:t>جمع‌آوری</w:t>
      </w:r>
      <w:r w:rsidR="0071629C">
        <w:rPr>
          <w:rFonts w:hint="cs"/>
          <w:rtl/>
        </w:rPr>
        <w:t xml:space="preserve"> و میزان ظرفیت تخصیص </w:t>
      </w:r>
      <w:r>
        <w:rPr>
          <w:rFonts w:hint="cs"/>
          <w:rtl/>
        </w:rPr>
        <w:t>داده‌شده</w:t>
      </w:r>
      <w:r w:rsidR="0071629C">
        <w:rPr>
          <w:rFonts w:hint="cs"/>
          <w:rtl/>
        </w:rPr>
        <w:t xml:space="preserve"> به </w:t>
      </w:r>
      <w:r w:rsidR="001A67C8">
        <w:rPr>
          <w:rtl/>
        </w:rPr>
        <w:t>آن‌ها</w:t>
      </w:r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3126831"/>
      <w:r>
        <w:rPr>
          <w:rFonts w:hint="cs"/>
          <w:rtl/>
        </w:rPr>
        <w:t>هدف</w:t>
      </w:r>
      <w:bookmarkEnd w:id="9"/>
    </w:p>
    <w:p w14:paraId="320954FB" w14:textId="0E571BE7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r w:rsidR="00CC6B41">
        <w:rPr>
          <w:rtl/>
        </w:rPr>
        <w:t>به‌ضرورت</w:t>
      </w:r>
      <w:r w:rsidRPr="0002712F">
        <w:rPr>
          <w:rtl/>
        </w:rPr>
        <w:t xml:space="preserve"> </w:t>
      </w:r>
      <w:r w:rsidR="00CC6B41">
        <w:rPr>
          <w:rtl/>
        </w:rPr>
        <w:t>بیان‌شده</w:t>
      </w:r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CC6B41">
        <w:rPr>
          <w:rtl/>
        </w:rPr>
        <w:t>زیست‌محیطی</w:t>
      </w:r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r w:rsidR="00767C6B">
        <w:rPr>
          <w:rFonts w:hint="cs"/>
          <w:rtl/>
        </w:rPr>
        <w:t>مکان‌یابی</w:t>
      </w:r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r w:rsidR="00972E73">
        <w:rPr>
          <w:rFonts w:hint="cs"/>
          <w:rtl/>
        </w:rPr>
        <w:t>حمل‌ونقل</w:t>
      </w:r>
      <w:r w:rsidR="003E1834">
        <w:rPr>
          <w:rFonts w:hint="cs"/>
          <w:rtl/>
        </w:rPr>
        <w:t xml:space="preserve"> برای </w:t>
      </w:r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چند </w:t>
      </w:r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r w:rsidR="000148B0">
        <w:rPr>
          <w:rFonts w:hint="cs"/>
          <w:rtl/>
        </w:rPr>
        <w:t xml:space="preserve"> </w:t>
      </w:r>
      <w:r w:rsidR="00767C6B">
        <w:rPr>
          <w:rFonts w:hint="cs"/>
          <w:rtl/>
        </w:rPr>
        <w:t>فرمول‌بندی</w:t>
      </w:r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r w:rsidR="00972E73">
        <w:rPr>
          <w:rFonts w:hint="cs"/>
          <w:rtl/>
        </w:rPr>
        <w:t>به‌صورت</w:t>
      </w:r>
      <w:r w:rsidR="00E97353">
        <w:rPr>
          <w:rFonts w:hint="cs"/>
          <w:rtl/>
        </w:rPr>
        <w:t xml:space="preserve">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E97353">
        <w:rPr>
          <w:rFonts w:hint="cs"/>
          <w:rtl/>
        </w:rPr>
        <w:t xml:space="preserve"> اتخاذ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0148B0">
        <w:rPr>
          <w:rFonts w:hint="cs"/>
          <w:rtl/>
        </w:rPr>
        <w:t xml:space="preserve"> علاوه بر این در مدل ریاضی محدودیت </w:t>
      </w:r>
      <w:r w:rsidR="00767C6B">
        <w:rPr>
          <w:rFonts w:hint="cs"/>
          <w:rtl/>
        </w:rPr>
        <w:t>سرمایه‌گذاری</w:t>
      </w:r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تنزیل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3126832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r w:rsidR="00767C6B">
        <w:rPr>
          <w:rFonts w:hint="cs"/>
          <w:rtl/>
        </w:rPr>
        <w:t>کلیدواژه‌های</w:t>
      </w:r>
      <w:r>
        <w:rPr>
          <w:rFonts w:hint="cs"/>
          <w:rtl/>
        </w:rPr>
        <w:t xml:space="preserve"> مهم تعریف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3126833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r w:rsidR="00767C6B">
        <w:rPr>
          <w:rFonts w:hint="cs"/>
          <w:rtl/>
        </w:rPr>
        <w:t>ارائه‌شده</w:t>
      </w:r>
      <w:r w:rsidR="00780A9C">
        <w:rPr>
          <w:rFonts w:hint="cs"/>
          <w:rtl/>
        </w:rPr>
        <w:t xml:space="preserve"> است که تعداد از </w:t>
      </w:r>
      <w:r w:rsidR="001A67C8">
        <w:rPr>
          <w:rtl/>
        </w:rPr>
        <w:t>آن‌ها</w:t>
      </w:r>
      <w:r w:rsidR="00122CDF">
        <w:rPr>
          <w:rFonts w:hint="cs"/>
          <w:rtl/>
        </w:rPr>
        <w:t xml:space="preserve"> ب قرار زیر است:</w:t>
      </w:r>
    </w:p>
    <w:p w14:paraId="30F56EC7" w14:textId="3F7500AA" w:rsidR="00690DA6" w:rsidRDefault="00690DA6" w:rsidP="00730793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متشکل از تمام اشخاص، سازمان، منابع، </w:t>
      </w:r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>
        <w:rPr>
          <w:rFonts w:hint="cs"/>
          <w:rtl/>
        </w:rPr>
        <w:t xml:space="preserve"> و </w:t>
      </w:r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است که در تولید محصولات، تحویل مواد اولیه از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r>
        <w:rPr>
          <w:rFonts w:hint="cs"/>
          <w:rtl/>
        </w:rPr>
        <w:t xml:space="preserve"> به کارخانه برای تولید محصولات و در تحویل نهایی محصولات به </w:t>
      </w:r>
      <w:r w:rsidR="00972E73">
        <w:rPr>
          <w:rFonts w:hint="cs"/>
          <w:rtl/>
        </w:rPr>
        <w:t>مصرف‌کننده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730793" w:rsidRPr="0073079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39F76494" w:rsidR="00DA08FB" w:rsidRDefault="00DA08FB" w:rsidP="00730793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از </w:t>
      </w:r>
      <w:r w:rsidR="00772D5F">
        <w:rPr>
          <w:rtl/>
        </w:rPr>
        <w:t>شرکت‌ها</w:t>
      </w:r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. </w:t>
      </w:r>
      <w:r w:rsidR="00767C6B">
        <w:rPr>
          <w:rtl/>
        </w:rPr>
        <w:t>به‌طورمعمول</w:t>
      </w:r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r w:rsidR="00767C6B">
        <w:rPr>
          <w:rtl/>
        </w:rPr>
        <w:t>عمده‌فروشان</w:t>
      </w:r>
      <w:r w:rsidRPr="00DA08FB">
        <w:rPr>
          <w:rtl/>
        </w:rPr>
        <w:t xml:space="preserve">، بازرگانان </w:t>
      </w:r>
      <w:r w:rsidR="00767C6B">
        <w:rPr>
          <w:rtl/>
        </w:rPr>
        <w:t>خرده‌فروشی</w:t>
      </w:r>
      <w:r w:rsidRPr="00DA08FB">
        <w:rPr>
          <w:rtl/>
        </w:rPr>
        <w:t xml:space="preserve"> و </w:t>
      </w:r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="00767C6B">
        <w:rPr>
          <w:rtl/>
        </w:rPr>
        <w:t>حمل‌ونقل</w:t>
      </w:r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730793" w:rsidRPr="00730793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353F4E97" w:rsidR="00DA08FB" w:rsidRDefault="00A929CE" w:rsidP="00730793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r w:rsidR="00772D5F">
        <w:rPr>
          <w:rtl/>
        </w:rPr>
        <w:t>شرکت‌ها</w:t>
      </w:r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r w:rsidR="00767C6B">
        <w:rPr>
          <w:rFonts w:hint="cs"/>
          <w:rtl/>
        </w:rPr>
        <w:t>مصرف‌کننده</w:t>
      </w:r>
      <w:r>
        <w:rPr>
          <w:rFonts w:hint="cs"/>
          <w:rtl/>
        </w:rPr>
        <w:t xml:space="preserve"> نیز </w:t>
      </w:r>
      <w:r w:rsidR="00767C6B">
        <w:rPr>
          <w:rFonts w:hint="cs"/>
          <w:rtl/>
        </w:rPr>
        <w:t>به‌عنوان</w:t>
      </w:r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730793" w:rsidRPr="00730793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168C1BD5" w:rsidR="006972D5" w:rsidRDefault="00B515FB" w:rsidP="00730793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r w:rsidR="00767C6B">
        <w:rPr>
          <w:rtl/>
        </w:rPr>
        <w:t>پایین‌دست</w:t>
      </w:r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>، در 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r w:rsidRPr="00B515FB">
        <w:rPr>
          <w:rtl/>
        </w:rPr>
        <w:t xml:space="preserve"> و </w:t>
      </w:r>
      <w:r w:rsidR="00767C6B">
        <w:rPr>
          <w:rtl/>
        </w:rPr>
        <w:t>فعالیت‌های</w:t>
      </w:r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r w:rsidR="00767C6B">
        <w:rPr>
          <w:rtl/>
        </w:rPr>
        <w:t>ارائه‌شده</w:t>
      </w:r>
      <w:r w:rsidRPr="00B515FB">
        <w:rPr>
          <w:rtl/>
        </w:rPr>
        <w:t xml:space="preserve"> به </w:t>
      </w:r>
      <w:r w:rsidR="00767C6B">
        <w:rPr>
          <w:rtl/>
        </w:rPr>
        <w:t>مصرف‌کننده</w:t>
      </w:r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730793" w:rsidRPr="00730793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r>
        <w:rPr>
          <w:rFonts w:hint="cs"/>
          <w:szCs w:val="26"/>
          <w:rtl/>
        </w:rPr>
        <w:t>درمجموع</w:t>
      </w:r>
      <w:r w:rsidR="00122CDF">
        <w:rPr>
          <w:rFonts w:hint="cs"/>
          <w:szCs w:val="26"/>
          <w:rtl/>
        </w:rPr>
        <w:t xml:space="preserve">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r w:rsidR="00772D5F">
        <w:rPr>
          <w:szCs w:val="26"/>
          <w:rtl/>
        </w:rPr>
        <w:t>سازمان‌ها</w:t>
      </w:r>
      <w:r w:rsidR="00CC1BCC">
        <w:rPr>
          <w:rFonts w:hint="cs"/>
          <w:szCs w:val="26"/>
          <w:rtl/>
        </w:rPr>
        <w:t xml:space="preserve"> هستند که با همکاری یکدیگر، </w:t>
      </w:r>
      <w:r>
        <w:rPr>
          <w:rFonts w:hint="cs"/>
          <w:szCs w:val="26"/>
          <w:rtl/>
        </w:rPr>
        <w:t>باهدف</w:t>
      </w:r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r>
        <w:rPr>
          <w:rFonts w:hint="cs"/>
          <w:szCs w:val="26"/>
          <w:rtl/>
        </w:rPr>
        <w:t>عرضه‌کنندگان</w:t>
      </w:r>
      <w:r w:rsidR="00CC1BCC">
        <w:rPr>
          <w:rFonts w:hint="cs"/>
          <w:szCs w:val="26"/>
          <w:rtl/>
        </w:rPr>
        <w:t xml:space="preserve">، با انجام یک سری از </w:t>
      </w:r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r w:rsidR="00CC1BCC">
        <w:rPr>
          <w:rFonts w:hint="cs"/>
          <w:szCs w:val="26"/>
          <w:rtl/>
        </w:rPr>
        <w:t xml:space="preserve"> به مشتریان انتقال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3126834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1DEAAF36" w:rsidR="00D31777" w:rsidRPr="00B74245" w:rsidRDefault="00D31777" w:rsidP="0073079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گوناگونی </w:t>
      </w:r>
      <w:r w:rsidR="00767C6B">
        <w:rPr>
          <w:rFonts w:hint="cs"/>
          <w:rtl/>
        </w:rPr>
        <w:t>بیان‌شده</w:t>
      </w:r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730793" w:rsidRPr="00730793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ارائه‌شده</w:t>
      </w:r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r w:rsidR="00B74245">
        <w:rPr>
          <w:rFonts w:hint="cs"/>
          <w:rtl/>
        </w:rPr>
        <w:t xml:space="preserve"> محصولات از مقصد نهایی خود و </w:t>
      </w:r>
      <w:r w:rsidR="00767C6B">
        <w:rPr>
          <w:rFonts w:hint="cs"/>
          <w:rtl/>
        </w:rPr>
        <w:t>آماده‌سازی</w:t>
      </w:r>
      <w:r w:rsidR="00B74245">
        <w:rPr>
          <w:rFonts w:hint="cs"/>
          <w:rtl/>
        </w:rPr>
        <w:t xml:space="preserve"> برای </w:t>
      </w:r>
      <w:r w:rsidR="00767C6B">
        <w:rPr>
          <w:rFonts w:hint="cs"/>
          <w:rtl/>
        </w:rPr>
        <w:t>بهره‌برداری</w:t>
      </w:r>
      <w:r w:rsidR="00B74245">
        <w:rPr>
          <w:rFonts w:hint="cs"/>
          <w:rtl/>
        </w:rPr>
        <w:t xml:space="preserve"> از ارزش و دفن </w:t>
      </w:r>
      <w:r w:rsidR="001A67C8">
        <w:rPr>
          <w:rtl/>
        </w:rPr>
        <w:t>آن‌ها</w:t>
      </w:r>
      <w:r w:rsidR="00B74245">
        <w:rPr>
          <w:rFonts w:hint="cs"/>
          <w:rtl/>
        </w:rPr>
        <w:t xml:space="preserve"> </w:t>
      </w:r>
      <w:r w:rsidR="00767C6B">
        <w:rPr>
          <w:rFonts w:hint="cs"/>
          <w:rtl/>
        </w:rPr>
        <w:t>بیان‌شده</w:t>
      </w:r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r w:rsidR="00767C6B">
        <w:rPr>
          <w:rFonts w:hint="cs"/>
          <w:rtl/>
        </w:rPr>
        <w:t>شناخته‌شده</w:t>
      </w:r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r w:rsidR="00767C6B">
        <w:rPr>
          <w:rFonts w:hint="cs"/>
          <w:rtl/>
        </w:rPr>
        <w:t>به‌عنوان</w:t>
      </w:r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5CC8DB07" w:rsidR="00CC1BCC" w:rsidRDefault="00CC1BCC" w:rsidP="00730793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r>
        <w:rPr>
          <w:rtl/>
        </w:rPr>
        <w:t>به‌عنوان</w:t>
      </w:r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r>
        <w:rPr>
          <w:rtl/>
        </w:rPr>
        <w:t>مقرون‌به‌صرفه</w:t>
      </w:r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730793" w:rsidRPr="00730793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r w:rsidR="00767C6B">
        <w:rPr>
          <w:rFonts w:hint="cs"/>
          <w:rtl/>
        </w:rPr>
        <w:t>برمیاید</w:t>
      </w:r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</w:t>
      </w:r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r w:rsidR="00772D5F">
        <w:rPr>
          <w:rtl/>
        </w:rPr>
        <w:t>تفاوت‌ها</w:t>
      </w:r>
      <w:r w:rsidR="00AD4B8F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به‌صورت</w:t>
      </w:r>
      <w:r w:rsidR="00AD4B8F">
        <w:rPr>
          <w:rFonts w:hint="cs"/>
          <w:rtl/>
        </w:rPr>
        <w:t xml:space="preserve"> مختصر </w:t>
      </w:r>
      <w:r w:rsidR="00767C6B">
        <w:rPr>
          <w:rFonts w:hint="cs"/>
          <w:rtl/>
        </w:rPr>
        <w:t>بیان‌شده</w:t>
      </w:r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73FC1E5F" w:rsidR="00C12C44" w:rsidRDefault="00C12C44" w:rsidP="00730793">
      <w:pPr>
        <w:pStyle w:val="Caption"/>
        <w:rPr>
          <w:rtl/>
        </w:rPr>
      </w:pPr>
      <w:bookmarkStart w:id="13" w:name="_Ref21436266"/>
      <w:bookmarkStart w:id="14" w:name="_Toc2300190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1</w:t>
      </w:r>
      <w:r>
        <w:rPr>
          <w:rtl/>
        </w:rPr>
        <w:fldChar w:fldCharType="end"/>
      </w:r>
      <w:bookmarkEnd w:id="13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730793" w:rsidRPr="00730793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4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مسیریابی</w:t>
            </w:r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مسیریابی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غیرمتمرکز</w:t>
            </w:r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فرایندهای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3126835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0BAF6621" w:rsidR="0071629C" w:rsidRDefault="00122C3E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r w:rsidR="0071629C">
        <w:rPr>
          <w:rtl/>
        </w:rPr>
        <w:t>درواقع</w:t>
      </w:r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r w:rsidR="00767C6B">
        <w:rPr>
          <w:rtl/>
        </w:rPr>
        <w:t>فعالیت‌های</w:t>
      </w:r>
      <w:r w:rsidR="0071629C">
        <w:rPr>
          <w:rFonts w:hint="cs"/>
          <w:rtl/>
        </w:rPr>
        <w:t xml:space="preserve"> </w:t>
      </w:r>
      <w:r w:rsidR="0071629C">
        <w:rPr>
          <w:rtl/>
        </w:rPr>
        <w:t>جمع‌آور</w:t>
      </w:r>
      <w:r w:rsidR="0071629C">
        <w:rPr>
          <w:rFonts w:hint="cs"/>
          <w:rtl/>
        </w:rPr>
        <w:t xml:space="preserve">ی، </w:t>
      </w:r>
      <w:r w:rsidR="0071629C">
        <w:rPr>
          <w:rtl/>
        </w:rPr>
        <w:t>دسته‌بند</w:t>
      </w:r>
      <w:r w:rsidR="0071629C">
        <w:rPr>
          <w:rFonts w:hint="cs"/>
          <w:rtl/>
        </w:rPr>
        <w:t xml:space="preserve">ی، بازیافت، تعمیر و دفع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r w:rsidR="0071629C">
        <w:rPr>
          <w:rFonts w:hint="cs"/>
          <w:rtl/>
        </w:rPr>
        <w:t xml:space="preserve">، گفته </w:t>
      </w:r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730793" w:rsidRPr="00730793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3126836"/>
      <w:r w:rsidRPr="00B6225A">
        <w:rPr>
          <w:rFonts w:hint="cs"/>
          <w:rtl/>
        </w:rPr>
        <w:t>پسماندهای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r>
        <w:rPr>
          <w:rtl/>
        </w:rPr>
        <w:t>دستورالعمل‌ها</w:t>
      </w:r>
      <w:r>
        <w:rPr>
          <w:rFonts w:hint="cs"/>
          <w:rtl/>
        </w:rPr>
        <w:t xml:space="preserve">ی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r>
        <w:rPr>
          <w:rtl/>
        </w:rPr>
        <w:t>پسماندها</w:t>
      </w:r>
      <w:r>
        <w:rPr>
          <w:rFonts w:hint="cs"/>
          <w:rtl/>
        </w:rPr>
        <w:t xml:space="preserve">ی تجهیزات الکتریکی و الکترونیکی گفته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منظور از تجهیزات الکتریکی، کلیه وسایلی که با الکتریسیته کار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ی</w:t>
      </w:r>
      <w:r>
        <w:rPr>
          <w:rFonts w:hint="eastAsia"/>
          <w:rtl/>
        </w:rPr>
        <w:t>خچال‌ها</w:t>
      </w:r>
      <w:r>
        <w:rPr>
          <w:rFonts w:hint="cs"/>
          <w:rtl/>
        </w:rPr>
        <w:t xml:space="preserve">، اتوها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از مدارهای الکترونیک </w:t>
      </w:r>
      <w:r>
        <w:rPr>
          <w:rtl/>
        </w:rPr>
        <w:t>استفاده‌شده</w:t>
      </w:r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r>
        <w:rPr>
          <w:rtl/>
        </w:rPr>
        <w:t>تلفن‌ها</w:t>
      </w:r>
      <w:r>
        <w:rPr>
          <w:rFonts w:hint="cs"/>
          <w:rtl/>
        </w:rPr>
        <w:t xml:space="preserve">ی همراه، </w:t>
      </w:r>
      <w:r>
        <w:rPr>
          <w:rtl/>
        </w:rPr>
        <w:t>لپ‌تاپ‌ها</w:t>
      </w:r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r w:rsidR="001A67C8">
        <w:rPr>
          <w:rtl/>
        </w:rPr>
        <w:t>آن‌ها</w:t>
      </w:r>
      <w:r w:rsidRPr="00C119D3">
        <w:rPr>
          <w:rtl/>
        </w:rPr>
        <w:t xml:space="preserve"> اگر </w:t>
      </w:r>
      <w:r>
        <w:rPr>
          <w:rtl/>
        </w:rPr>
        <w:t>به‌درست</w:t>
      </w:r>
      <w:r>
        <w:rPr>
          <w:rFonts w:hint="cs"/>
          <w:rtl/>
        </w:rPr>
        <w:t>ی</w:t>
      </w:r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یاب و </w:t>
      </w:r>
      <w:r w:rsidR="001A67C8">
        <w:rPr>
          <w:rFonts w:hint="cs"/>
          <w:rtl/>
        </w:rPr>
        <w:t>گران‌بها</w:t>
      </w:r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r>
        <w:rPr>
          <w:rtl/>
        </w:rPr>
        <w:t>به‌عنوان‌مثال</w:t>
      </w:r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</w:t>
      </w:r>
      <w:r>
        <w:rPr>
          <w:rtl/>
        </w:rPr>
        <w:t>مورداستفاده</w:t>
      </w:r>
      <w:r w:rsidRPr="00C119D3">
        <w:rPr>
          <w:rtl/>
        </w:rPr>
        <w:t xml:space="preserve"> قرار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r>
        <w:rPr>
          <w:rtl/>
        </w:rPr>
        <w:t>بهره‌ور</w:t>
      </w:r>
      <w:r>
        <w:rPr>
          <w:rFonts w:hint="cs"/>
          <w:rtl/>
        </w:rPr>
        <w:t>ی</w:t>
      </w:r>
      <w:r w:rsidRPr="00C119D3">
        <w:rPr>
          <w:rtl/>
        </w:rPr>
        <w:t xml:space="preserve"> منابع، بهبود </w:t>
      </w:r>
      <w:r>
        <w:rPr>
          <w:rtl/>
        </w:rPr>
        <w:t>جمع‌آور</w:t>
      </w:r>
      <w:r>
        <w:rPr>
          <w:rFonts w:hint="cs"/>
          <w:rtl/>
        </w:rPr>
        <w:t>ی</w:t>
      </w:r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r w:rsidR="001A67C8">
        <w:rPr>
          <w:rtl/>
        </w:rPr>
        <w:t>آن‌ها</w:t>
      </w:r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3126837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r w:rsidR="001A67C8">
        <w:rPr>
          <w:rFonts w:hint="cs"/>
          <w:rtl/>
        </w:rPr>
        <w:t>به‌تناوب</w:t>
      </w:r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r w:rsidR="001A67C8">
        <w:rPr>
          <w:rFonts w:hint="cs"/>
          <w:rtl/>
        </w:rPr>
        <w:t>مورداستفاده</w:t>
      </w:r>
      <w:r>
        <w:rPr>
          <w:rFonts w:hint="cs"/>
          <w:rtl/>
        </w:rPr>
        <w:t xml:space="preserve"> قرار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r>
        <w:rPr>
          <w:rFonts w:hint="cs"/>
          <w:rtl/>
        </w:rPr>
        <w:t xml:space="preserve"> و برای آن تعریف مختلفی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 w:rsidR="001A67C8">
        <w:rPr>
          <w:rtl/>
        </w:rPr>
        <w:t>آن‌ها</w:t>
      </w:r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نسل‌ها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شان،</w:t>
      </w:r>
      <w:r>
        <w:rPr>
          <w:rtl/>
        </w:rPr>
        <w:t xml:space="preserve"> برآورده </w:t>
      </w:r>
      <w:r w:rsidR="001A67C8">
        <w:rPr>
          <w:rtl/>
        </w:rPr>
        <w:t>می‌سازد</w:t>
      </w:r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که در آن </w:t>
      </w:r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3126838"/>
      <w:r w:rsidRPr="005C050B">
        <w:rPr>
          <w:rFonts w:hint="cs"/>
          <w:rtl/>
        </w:rPr>
        <w:t>پایان عمر محصول</w:t>
      </w:r>
      <w:bookmarkEnd w:id="18"/>
    </w:p>
    <w:p w14:paraId="4595DCAF" w14:textId="4E6EA3C8" w:rsidR="005C050B" w:rsidRDefault="005C050B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r w:rsidR="00972E73">
        <w:rPr>
          <w:rtl/>
        </w:rPr>
        <w:t>به‌عنوان</w:t>
      </w:r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ازلحاظ</w:t>
      </w:r>
      <w:r>
        <w:rPr>
          <w:rtl/>
        </w:rPr>
        <w:t xml:space="preserve"> </w:t>
      </w:r>
      <w:r w:rsidR="00CC6B41">
        <w:rPr>
          <w:rtl/>
        </w:rPr>
        <w:t>زیست‌محیطی</w:t>
      </w:r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محیط‌زیست</w:t>
      </w:r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باز</w:t>
      </w:r>
      <w:r w:rsidR="00972E73">
        <w:rPr>
          <w:rtl/>
        </w:rPr>
        <w:t>ی</w:t>
      </w:r>
      <w:r>
        <w:rPr>
          <w:rtl/>
        </w:rPr>
        <w:t xml:space="preserve">افت </w:t>
      </w:r>
      <w:r w:rsidR="001A67C8">
        <w:rPr>
          <w:rtl/>
        </w:rPr>
        <w:t>تشکیل‌شده</w:t>
      </w:r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730793" w:rsidRPr="0073079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r w:rsidR="001A67C8">
        <w:rPr>
          <w:rtl/>
        </w:rPr>
        <w:t>آن‌ها</w:t>
      </w:r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r w:rsidR="001A67C8">
        <w:rPr>
          <w:rtl/>
        </w:rPr>
        <w:t>عبارت‌اند</w:t>
      </w:r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r w:rsidR="00331914">
        <w:rPr>
          <w:rFonts w:hint="cs"/>
          <w:rtl/>
        </w:rPr>
        <w:t>دمونتاژ</w:t>
      </w:r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3126839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29EED3BD" w:rsidR="00436234" w:rsidRDefault="00436234" w:rsidP="00730793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>
        <w:rPr>
          <w:rtl/>
        </w:rPr>
        <w:t xml:space="preserve"> شفاف است اما تابش </w:t>
      </w:r>
      <w:r w:rsidR="001A67C8">
        <w:rPr>
          <w:rtl/>
        </w:rPr>
        <w:t>مادون‌قرمز</w:t>
      </w:r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 xml:space="preserve"> جذب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730793" w:rsidRPr="0073079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1A67C8">
        <w:rPr>
          <w:rtl/>
        </w:rPr>
        <w:t>جذب‌شده</w:t>
      </w:r>
      <w:r>
        <w:rPr>
          <w:rtl/>
        </w:rPr>
        <w:t xml:space="preserve"> در جو </w:t>
      </w:r>
      <w:r w:rsidR="001A67C8">
        <w:rPr>
          <w:rtl/>
        </w:rPr>
        <w:t>ازهرجهت</w:t>
      </w:r>
      <w:r>
        <w:rPr>
          <w:rtl/>
        </w:rPr>
        <w:t xml:space="preserve"> دوباره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r w:rsidR="001A67C8">
        <w:rPr>
          <w:rtl/>
        </w:rPr>
        <w:t>به‌طور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r w:rsidR="001A67C8">
        <w:rPr>
          <w:rtl/>
        </w:rPr>
        <w:t>سانتی‌گراد</w:t>
      </w:r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r w:rsidR="00767C6B">
        <w:rPr>
          <w:rtl/>
        </w:rPr>
        <w:t>فعالیت‌های</w:t>
      </w:r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در اتمسفر و تشدید اثر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ازن، کلرو </w:t>
      </w:r>
      <w:r w:rsidR="00972E73">
        <w:rPr>
          <w:rtl/>
        </w:rPr>
        <w:t>فلوروکربن‌ها</w:t>
      </w:r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r>
        <w:rPr>
          <w:rtl/>
        </w:rPr>
        <w:t xml:space="preserve"> موجود در </w:t>
      </w:r>
      <w:r w:rsidR="001A67C8">
        <w:rPr>
          <w:rtl/>
        </w:rPr>
        <w:t>آن‌ها</w:t>
      </w:r>
      <w:r>
        <w:rPr>
          <w:rtl/>
        </w:rPr>
        <w:t xml:space="preserve"> ارتعاش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>
        <w:rPr>
          <w:rtl/>
        </w:rPr>
        <w:t xml:space="preserve"> و در فضا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r w:rsidR="001A67C8">
        <w:rPr>
          <w:rFonts w:hint="cs"/>
          <w:rtl/>
        </w:rPr>
        <w:t>مادون‌قرمز</w:t>
      </w:r>
      <w:r w:rsidR="004E0FDF">
        <w:rPr>
          <w:rFonts w:hint="cs"/>
          <w:rtl/>
        </w:rPr>
        <w:t xml:space="preserve"> بین سطوح مختلف انرژی </w:t>
      </w:r>
      <w:r w:rsidR="000D1AC7">
        <w:rPr>
          <w:rFonts w:hint="cs"/>
          <w:rtl/>
        </w:rPr>
        <w:t>جابه‌جا</w:t>
      </w:r>
      <w:r w:rsidR="004E0FDF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r w:rsidR="001A67C8">
        <w:rPr>
          <w:rtl/>
        </w:rPr>
        <w:t>مادون‌قرمز</w:t>
      </w:r>
      <w:r>
        <w:rPr>
          <w:rtl/>
        </w:rPr>
        <w:t xml:space="preserve"> کنترل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tl/>
        </w:rPr>
        <w:t xml:space="preserve">، استفاده از عبارت "اثر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730793" w:rsidRPr="0073079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3126840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r w:rsidR="000D1AC7">
        <w:rPr>
          <w:rFonts w:hint="cs"/>
          <w:rtl/>
        </w:rPr>
        <w:t>راه‌سازی</w:t>
      </w:r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r w:rsidR="000D1AC7">
        <w:rPr>
          <w:rFonts w:hint="cs"/>
          <w:rtl/>
        </w:rPr>
        <w:t>هنگامی‌که</w:t>
      </w:r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r w:rsidR="000D1AC7">
        <w:rPr>
          <w:rtl/>
        </w:rPr>
        <w:t>ازآنجاکه</w:t>
      </w:r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r w:rsidR="00972E73">
        <w:rPr>
          <w:rtl/>
        </w:rPr>
        <w:t>گلخانه‌ها</w:t>
      </w:r>
      <w:r w:rsidR="00F257A7" w:rsidRPr="00F257A7">
        <w:rPr>
          <w:rtl/>
        </w:rPr>
        <w:t xml:space="preserve"> ، معمولاً به "انتشار کربن" گفته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r w:rsidR="00972E73">
        <w:rPr>
          <w:rtl/>
        </w:rPr>
        <w:lastRenderedPageBreak/>
        <w:t>سوخت‌های</w:t>
      </w:r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r w:rsidR="000D1AC7">
        <w:rPr>
          <w:rtl/>
        </w:rPr>
        <w:t>افزایش‌یافته</w:t>
      </w:r>
      <w:r w:rsidR="00F257A7" w:rsidRPr="00F257A7">
        <w:rPr>
          <w:rtl/>
        </w:rPr>
        <w:t xml:space="preserve"> است ، که </w:t>
      </w:r>
      <w:r w:rsidR="00972E73">
        <w:rPr>
          <w:rtl/>
        </w:rPr>
        <w:t>به‌طور</w:t>
      </w:r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r w:rsidR="00972E73">
        <w:rPr>
          <w:rtl/>
        </w:rPr>
        <w:t>دی‌اکسید</w:t>
      </w:r>
      <w:r w:rsidR="00F257A7" w:rsidRPr="00F257A7">
        <w:rPr>
          <w:rtl/>
        </w:rPr>
        <w:t xml:space="preserve"> کربن در جو ما و </w:t>
      </w:r>
      <w:r w:rsidR="00972E73">
        <w:rPr>
          <w:rtl/>
        </w:rPr>
        <w:t>درنتیجه</w:t>
      </w:r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3126841"/>
      <w:r>
        <w:rPr>
          <w:rFonts w:hint="cs"/>
          <w:rtl/>
        </w:rPr>
        <w:t>مالیات انتشار کربن</w:t>
      </w:r>
      <w:bookmarkEnd w:id="21"/>
    </w:p>
    <w:p w14:paraId="2B4B067D" w14:textId="19424FCD" w:rsidR="00E96BCE" w:rsidRDefault="008A6C42" w:rsidP="00730793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r w:rsidR="000D1AC7">
        <w:rPr>
          <w:rtl/>
        </w:rPr>
        <w:t>آب‌وهوا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730793" w:rsidRPr="00730793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5849B9">
        <w:rPr>
          <w:rFonts w:hint="cs"/>
          <w:rtl/>
        </w:rPr>
        <w:t xml:space="preserve"> تولید واقعی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است که دولت بابت </w:t>
      </w:r>
      <w:r w:rsidR="00767C6B">
        <w:rPr>
          <w:rtl/>
        </w:rPr>
        <w:t>فعالیت‌های</w:t>
      </w:r>
      <w:r w:rsidR="00E01D54">
        <w:rPr>
          <w:rFonts w:hint="cs"/>
          <w:rtl/>
        </w:rPr>
        <w:t xml:space="preserve"> که موجب </w:t>
      </w:r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r w:rsidR="00E01D54">
        <w:rPr>
          <w:rFonts w:hint="cs"/>
          <w:rtl/>
        </w:rPr>
        <w:t xml:space="preserve"> اجتماعی خارجی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E01D54">
        <w:rPr>
          <w:rFonts w:hint="cs"/>
          <w:rtl/>
        </w:rPr>
        <w:t xml:space="preserve"> اخذ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3126842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r w:rsidR="00CC6B41">
        <w:rPr>
          <w:rtl/>
        </w:rPr>
        <w:t>ارائه‌شده</w:t>
      </w:r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r w:rsidR="00CC6B41">
        <w:rPr>
          <w:rFonts w:hint="cs"/>
          <w:rtl/>
        </w:rPr>
        <w:t>ارائه‌شده</w:t>
      </w:r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 xml:space="preserve"> که </w:t>
      </w:r>
      <w:r w:rsidR="00972E73">
        <w:rPr>
          <w:rtl/>
        </w:rPr>
        <w:t>به‌عنوان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r w:rsidR="000D1AC7">
        <w:rPr>
          <w:rtl/>
        </w:rPr>
        <w:t>قابل‌آزمایش</w:t>
      </w:r>
      <w:r w:rsidRPr="002D1E44">
        <w:rPr>
          <w:rtl/>
        </w:rPr>
        <w:t xml:space="preserve"> مطرح 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فرضیاتی که در این پژوهش در نظر </w:t>
      </w:r>
      <w:r w:rsidR="00972E73">
        <w:rPr>
          <w:rFonts w:hint="cs"/>
          <w:rtl/>
        </w:rPr>
        <w:t>گرفته‌شده</w:t>
      </w:r>
      <w:r>
        <w:rPr>
          <w:rFonts w:hint="cs"/>
          <w:rtl/>
        </w:rPr>
        <w:t xml:space="preserve"> است </w:t>
      </w:r>
      <w:r w:rsidR="00772D5F">
        <w:rPr>
          <w:rtl/>
        </w:rPr>
        <w:t>عبارت‌اند</w:t>
      </w:r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r w:rsidR="00CC6B41">
        <w:rPr>
          <w:rFonts w:hint="cs"/>
          <w:rtl/>
        </w:rPr>
        <w:t>زیست‌محیطی</w:t>
      </w:r>
      <w:r w:rsidR="0027182D">
        <w:rPr>
          <w:rFonts w:hint="cs"/>
          <w:rtl/>
        </w:rPr>
        <w:t xml:space="preserve"> پایداری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F1D55"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r w:rsidR="00CC6B41">
        <w:rPr>
          <w:rFonts w:hint="cs"/>
          <w:rtl/>
        </w:rPr>
        <w:t>زیست‌محیطی</w:t>
      </w:r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FF1D55">
        <w:rPr>
          <w:rFonts w:hint="cs"/>
          <w:rtl/>
        </w:rPr>
        <w:t xml:space="preserve"> تسهیلات ندارد و یا </w:t>
      </w:r>
      <w:r w:rsidR="00972E73">
        <w:rPr>
          <w:rFonts w:hint="cs"/>
          <w:rtl/>
        </w:rPr>
        <w:t>درواقع</w:t>
      </w:r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 xml:space="preserve">تفاتی نخواهد داشت. در نظر گرفتن این مسئله تنها باعث افزایش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FF1D55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>
        <w:rPr>
          <w:rFonts w:hint="cs"/>
          <w:rtl/>
        </w:rPr>
        <w:t xml:space="preserve"> با شدت </w:t>
      </w:r>
      <w:r w:rsidR="00772D5F">
        <w:rPr>
          <w:rtl/>
        </w:rPr>
        <w:t>کم‌تر</w:t>
      </w:r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r w:rsidR="00972E73">
        <w:rPr>
          <w:rFonts w:hint="cs"/>
          <w:rtl/>
        </w:rPr>
        <w:t>به‌علاوه</w:t>
      </w:r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</w:t>
      </w:r>
      <w:r w:rsidR="000D1AC7">
        <w:rPr>
          <w:rFonts w:hint="cs"/>
          <w:rtl/>
        </w:rPr>
        <w:t>تحمیل‌شده</w:t>
      </w:r>
      <w:r w:rsidR="00B3228D">
        <w:rPr>
          <w:rFonts w:hint="cs"/>
          <w:rtl/>
        </w:rPr>
        <w:t xml:space="preserve"> به </w:t>
      </w:r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r w:rsidR="00B3228D">
        <w:rPr>
          <w:rFonts w:hint="cs"/>
          <w:rtl/>
        </w:rPr>
        <w:t xml:space="preserve"> با شدت کمتری افزایش میابد و </w:t>
      </w:r>
      <w:r w:rsidR="00972E73">
        <w:rPr>
          <w:rFonts w:hint="cs"/>
          <w:rtl/>
        </w:rPr>
        <w:t>به‌علاوه</w:t>
      </w:r>
      <w:r w:rsidR="00B3228D">
        <w:rPr>
          <w:rFonts w:hint="cs"/>
          <w:rtl/>
        </w:rPr>
        <w:t xml:space="preserve"> تفاوت زیادی بین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r w:rsidR="000D1AC7">
        <w:rPr>
          <w:rtl/>
        </w:rPr>
        <w:t>الگوریتم‌های</w:t>
      </w:r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r w:rsidR="00CC6B41">
        <w:rPr>
          <w:rFonts w:hint="cs"/>
          <w:rtl/>
        </w:rPr>
        <w:t>ارائه‌شده</w:t>
      </w:r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r w:rsidR="00972E73">
        <w:rPr>
          <w:rtl/>
        </w:rPr>
        <w:t>روش‌ها</w:t>
      </w:r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r w:rsidR="000D1AC7">
        <w:rPr>
          <w:rFonts w:hint="cs"/>
          <w:rtl/>
        </w:rPr>
        <w:t>سؤالاتی</w:t>
      </w:r>
      <w:r>
        <w:rPr>
          <w:rFonts w:hint="cs"/>
          <w:rtl/>
        </w:rPr>
        <w:t xml:space="preserve"> که در این پژوهش قصد پاسخ گوی به آن را داریم </w:t>
      </w:r>
      <w:r w:rsidR="000D1AC7">
        <w:rPr>
          <w:rFonts w:hint="cs"/>
          <w:rtl/>
        </w:rPr>
        <w:t>به‌قرار</w:t>
      </w:r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r w:rsidR="00CC6B41">
        <w:rPr>
          <w:rFonts w:hint="cs"/>
          <w:rtl/>
        </w:rPr>
        <w:t>جمع‌آوری</w:t>
      </w:r>
      <w:r>
        <w:rPr>
          <w:rFonts w:hint="cs"/>
          <w:rtl/>
        </w:rPr>
        <w:t xml:space="preserve"> و بازیافت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r w:rsidR="00972E73">
        <w:rPr>
          <w:rFonts w:hint="cs"/>
          <w:rtl/>
        </w:rPr>
        <w:t>طراحی‌شده</w:t>
      </w:r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tl/>
        </w:rPr>
        <w:t>روش‌ها</w:t>
      </w:r>
      <w:r>
        <w:rPr>
          <w:rFonts w:hint="cs"/>
          <w:rtl/>
        </w:rPr>
        <w:t>ی</w:t>
      </w:r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3126843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به‌تمامی</w:t>
      </w:r>
      <w:r w:rsidR="00AB681E">
        <w:rPr>
          <w:rtl/>
        </w:rPr>
        <w:t xml:space="preserve"> </w:t>
      </w:r>
      <w:r w:rsidR="00972E73">
        <w:rPr>
          <w:rtl/>
        </w:rPr>
        <w:t>روش‌ها</w:t>
      </w:r>
      <w:r w:rsidR="00AB681E" w:rsidRPr="00DC639B">
        <w:rPr>
          <w:rtl/>
        </w:rPr>
        <w:t xml:space="preserve"> و </w:t>
      </w:r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B681E" w:rsidRPr="00DC639B">
        <w:rPr>
          <w:rtl/>
        </w:rPr>
        <w:t xml:space="preserve">،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3126844"/>
      <w:r>
        <w:rPr>
          <w:rFonts w:hint="cs"/>
          <w:rtl/>
        </w:rPr>
        <w:t>روش و ابزار گردآوری اطلاعات</w:t>
      </w:r>
      <w:bookmarkEnd w:id="24"/>
    </w:p>
    <w:p w14:paraId="3F051529" w14:textId="09B1869B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r w:rsidR="00772D5F">
        <w:rPr>
          <w:rFonts w:hint="cs"/>
          <w:rtl/>
        </w:rPr>
        <w:t>مورداستفاده</w:t>
      </w:r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r w:rsidR="00972E73">
        <w:rPr>
          <w:rFonts w:hint="cs"/>
          <w:rtl/>
        </w:rPr>
        <w:t>استفاده‌شده</w:t>
      </w:r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به‌علاوه</w:t>
      </w:r>
      <w:r w:rsidR="00E879F3">
        <w:rPr>
          <w:rFonts w:hint="cs"/>
          <w:rtl/>
        </w:rPr>
        <w:t xml:space="preserve"> سناریو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r w:rsidR="00972E73">
        <w:rPr>
          <w:rFonts w:hint="cs"/>
          <w:rtl/>
        </w:rPr>
        <w:t>داده‌شده</w:t>
      </w:r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5D9F0AC8" w:rsidR="00096188" w:rsidRPr="00096188" w:rsidRDefault="00E879F3" w:rsidP="00146AD5">
      <w:pPr>
        <w:pStyle w:val="Caption"/>
        <w:rPr>
          <w:rtl/>
        </w:rPr>
      </w:pPr>
      <w:bookmarkStart w:id="25" w:name="_Ref21105808"/>
      <w:bookmarkStart w:id="26" w:name="_Toc2300190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1</w:t>
      </w:r>
      <w:r>
        <w:rPr>
          <w:rtl/>
        </w:rPr>
        <w:fldChar w:fldCharType="end"/>
      </w:r>
      <w:bookmarkEnd w:id="25"/>
      <w:r>
        <w:rPr>
          <w:rFonts w:hint="cs"/>
          <w:rtl/>
        </w:rPr>
        <w:t xml:space="preserve">: </w:t>
      </w:r>
      <w:bookmarkStart w:id="27" w:name="_Ref21105789"/>
      <w:r>
        <w:rPr>
          <w:rFonts w:hint="cs"/>
          <w:rtl/>
        </w:rPr>
        <w:t>سناریو انجام پژوهش</w:t>
      </w:r>
      <w:bookmarkEnd w:id="26"/>
      <w:bookmarkEnd w:id="27"/>
    </w:p>
    <w:p w14:paraId="2935C949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3126845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r w:rsidR="006A5079">
        <w:rPr>
          <w:rFonts w:hint="cs"/>
          <w:rtl/>
        </w:rPr>
        <w:t xml:space="preserve"> را پوشش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A5079">
        <w:rPr>
          <w:rFonts w:hint="cs"/>
          <w:rtl/>
        </w:rPr>
        <w:t xml:space="preserve"> از طریق قلمرو پژوهش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r w:rsidR="00972E73">
        <w:rPr>
          <w:rFonts w:hint="cs"/>
          <w:rtl/>
        </w:rPr>
        <w:t>گرفته‌شده</w:t>
      </w:r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3126846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>ه افزایش 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 زیست محیطی، بازیافت</w:t>
      </w:r>
      <w:r w:rsidR="00F308B5" w:rsidRPr="00F308B5">
        <w:rPr>
          <w:rFonts w:hint="cs"/>
          <w:rtl/>
        </w:rPr>
        <w:t xml:space="preserve"> </w:t>
      </w:r>
      <w:r w:rsidR="00BA2809">
        <w:rPr>
          <w:rFonts w:hint="cs"/>
          <w:rtl/>
        </w:rPr>
        <w:t>پسماندها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>در این بخش به مرورادبیات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>شود در اولین قدم ادبیات حوزه مطالعات مدیریت زنجیره تامین پسماندهای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</w:t>
      </w:r>
      <w:r w:rsidR="000D1AC7">
        <w:rPr>
          <w:rFonts w:hint="cs"/>
          <w:rtl/>
        </w:rPr>
        <w:t>جمع‌بندی</w:t>
      </w:r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53E2432D" w:rsidR="00337226" w:rsidRPr="00B6225A" w:rsidRDefault="00337226" w:rsidP="00146AD5">
      <w:pPr>
        <w:pStyle w:val="Caption"/>
        <w:rPr>
          <w:rtl/>
        </w:rPr>
      </w:pPr>
      <w:bookmarkStart w:id="30" w:name="_Ref20920428"/>
      <w:bookmarkStart w:id="31" w:name="_Toc2300190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0"/>
      <w:bookmarkEnd w:id="31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2" w:name="_Toc23126847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2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r w:rsidR="000D1AC7">
        <w:rPr>
          <w:rFonts w:hint="cs"/>
          <w:rtl/>
        </w:rPr>
        <w:t>درواقع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، </w:t>
      </w:r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r w:rsidR="000D1AC7">
        <w:rPr>
          <w:rFonts w:hint="cs"/>
          <w:rtl/>
        </w:rPr>
        <w:t>انجام‌گرفته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r w:rsidR="000D1AC7">
        <w:rPr>
          <w:rFonts w:hint="cs"/>
          <w:rtl/>
        </w:rPr>
        <w:t>گرایش‌ها</w:t>
      </w:r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r w:rsidR="00872269">
        <w:rPr>
          <w:rtl/>
        </w:rPr>
        <w:t>داشته‌اند</w:t>
      </w:r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3" w:name="_Toc23126848"/>
      <w:r>
        <w:rPr>
          <w:rFonts w:hint="cs"/>
          <w:rtl/>
        </w:rPr>
        <w:t>طبقه‌بندی</w:t>
      </w:r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پسماندهای الکتریکی و الکترونیکی</w:t>
      </w:r>
      <w:bookmarkEnd w:id="33"/>
    </w:p>
    <w:p w14:paraId="3A4C6D8B" w14:textId="4F1BA7C7" w:rsidR="00E27652" w:rsidRDefault="001E06FC" w:rsidP="00730793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r w:rsidR="000D1AC7">
        <w:rPr>
          <w:rFonts w:hint="cs"/>
          <w:rtl/>
        </w:rPr>
        <w:t>برنامه‌ریزی</w:t>
      </w:r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r w:rsidR="000D1AC7">
        <w:rPr>
          <w:rFonts w:hint="cs"/>
          <w:rtl/>
        </w:rPr>
        <w:t>تصمیم‌گیری</w:t>
      </w:r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دسته‌بندی</w:t>
      </w:r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730793" w:rsidRPr="00730793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5B1DB6F2" w:rsidR="00EC2A9C" w:rsidRDefault="00EC2A9C" w:rsidP="00730793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r>
        <w:rPr>
          <w:rFonts w:hint="cs"/>
          <w:rtl/>
        </w:rPr>
        <w:t xml:space="preserve"> در حالت کلی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گفت در این حوزه تحقیقاتی بیشتر به مسئله نحوه </w:t>
      </w:r>
      <w:r w:rsidR="000D1AC7">
        <w:rPr>
          <w:rFonts w:hint="cs"/>
          <w:rtl/>
        </w:rPr>
        <w:t>جمع‌آوری</w:t>
      </w:r>
      <w:r>
        <w:rPr>
          <w:rFonts w:hint="cs"/>
          <w:rtl/>
        </w:rPr>
        <w:t xml:space="preserve"> و دستیابی به </w:t>
      </w:r>
      <w:r w:rsidR="00772D5F">
        <w:rPr>
          <w:rtl/>
        </w:rPr>
        <w:t>پسماندها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r w:rsidR="000D1AC7">
        <w:rPr>
          <w:rFonts w:hint="cs"/>
          <w:rtl/>
        </w:rPr>
        <w:t>به‌عنوان‌مثال</w:t>
      </w:r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r w:rsidR="000D1AC7">
        <w:rPr>
          <w:rFonts w:hint="cs"/>
          <w:rtl/>
        </w:rPr>
        <w:t>مدل‌سازی</w:t>
      </w:r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گوس</w:t>
      </w:r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730793" w:rsidRPr="00730793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r w:rsidR="00772D5F">
        <w:rPr>
          <w:rtl/>
        </w:rPr>
        <w:t>پرداخته‌اند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r w:rsidR="00767C6B">
        <w:rPr>
          <w:rFonts w:hint="cs"/>
          <w:rtl/>
        </w:rPr>
        <w:t>مکان‌یابی</w:t>
      </w:r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r w:rsidR="000D1AC7">
        <w:rPr>
          <w:rFonts w:hint="cs"/>
          <w:rtl/>
        </w:rPr>
        <w:t>جمع‌آوری</w:t>
      </w:r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A36E04">
        <w:rPr>
          <w:rFonts w:hint="cs"/>
          <w:rtl/>
        </w:rPr>
        <w:t xml:space="preserve"> مطالعات این حوزه را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A36E04">
        <w:rPr>
          <w:rFonts w:hint="cs"/>
          <w:rtl/>
        </w:rPr>
        <w:t xml:space="preserve"> به 4 </w:t>
      </w:r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لجستیک مشارکتی و 4- </w:t>
      </w:r>
      <w:r w:rsidR="00767C6B">
        <w:rPr>
          <w:rFonts w:hint="cs"/>
          <w:rtl/>
        </w:rPr>
        <w:t>مسیریابی</w:t>
      </w:r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r w:rsidR="000D1AC7">
        <w:rPr>
          <w:rFonts w:hint="cs"/>
          <w:rtl/>
        </w:rPr>
        <w:t>دسته‌بندی</w:t>
      </w:r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A36E04">
        <w:rPr>
          <w:rFonts w:hint="cs"/>
          <w:rtl/>
        </w:rPr>
        <w:t xml:space="preserve">. </w:t>
      </w:r>
    </w:p>
    <w:p w14:paraId="7D50CCA4" w14:textId="263BED86" w:rsidR="005222FE" w:rsidRDefault="00EC2A9C" w:rsidP="00730793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لجستیک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r w:rsidR="000D1AC7">
        <w:rPr>
          <w:rFonts w:hint="cs"/>
          <w:rtl/>
        </w:rPr>
        <w:t>زیست‌محیطی</w:t>
      </w:r>
      <w:r w:rsidR="00F85BD9">
        <w:rPr>
          <w:rFonts w:hint="cs"/>
          <w:rtl/>
        </w:rPr>
        <w:t xml:space="preserve"> </w:t>
      </w:r>
      <w:r w:rsidR="00772D5F">
        <w:rPr>
          <w:rtl/>
        </w:rPr>
        <w:t>سازمان‌ها</w:t>
      </w:r>
      <w:r w:rsidR="00F85BD9">
        <w:rPr>
          <w:rFonts w:hint="cs"/>
          <w:rtl/>
        </w:rPr>
        <w:t xml:space="preserve"> و مشاغل مدیریت پسماندهای الکتریکی و الکترونیکی </w:t>
      </w:r>
      <w:r w:rsidR="000D1AC7">
        <w:rPr>
          <w:rFonts w:hint="cs"/>
          <w:rtl/>
        </w:rPr>
        <w:t>متمرکزشده</w:t>
      </w:r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r w:rsidR="00767C6B">
        <w:rPr>
          <w:rFonts w:hint="cs"/>
          <w:rtl/>
        </w:rPr>
        <w:t>به‌عنوان</w:t>
      </w:r>
      <w:r w:rsidR="006760C0">
        <w:rPr>
          <w:rFonts w:hint="cs"/>
          <w:rtl/>
        </w:rPr>
        <w:t xml:space="preserve"> نمونه تمور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730793" w:rsidRPr="00730793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r w:rsidR="006760C0">
        <w:rPr>
          <w:rFonts w:hint="cs"/>
          <w:rtl/>
        </w:rPr>
        <w:t xml:space="preserve"> تحت عنوان "انتخاب مکان تسهیلات در لجستیک معکوس با استفاده روش </w:t>
      </w:r>
      <w:r w:rsidR="000D1AC7">
        <w:rPr>
          <w:rFonts w:hint="cs"/>
          <w:rtl/>
        </w:rPr>
        <w:t>تصمیم‌گیری</w:t>
      </w:r>
      <w:r w:rsidR="006760C0">
        <w:rPr>
          <w:rFonts w:hint="cs"/>
          <w:rtl/>
        </w:rPr>
        <w:t xml:space="preserve"> فازی نوع 2" به ارائه یک رویکرد چند </w:t>
      </w:r>
      <w:r w:rsidR="000D1AC7">
        <w:rPr>
          <w:rFonts w:hint="cs"/>
          <w:rtl/>
        </w:rPr>
        <w:t>معیارِ</w:t>
      </w:r>
      <w:r w:rsidR="006760C0">
        <w:rPr>
          <w:rFonts w:hint="cs"/>
          <w:rtl/>
        </w:rPr>
        <w:t xml:space="preserve"> برای انتخاب </w:t>
      </w:r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لجستیک معکوس با استفاده از </w:t>
      </w:r>
      <w:r w:rsidR="00D049F3">
        <w:rPr>
          <w:rFonts w:hint="cs"/>
          <w:rtl/>
        </w:rPr>
        <w:t xml:space="preserve">روش </w:t>
      </w:r>
      <w:r w:rsidR="006760C0">
        <w:rPr>
          <w:rFonts w:hint="cs"/>
          <w:rtl/>
        </w:rPr>
        <w:t>تاپسیس</w:t>
      </w:r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فازی نوع دوم </w:t>
      </w:r>
      <w:r w:rsidR="00772D5F">
        <w:rPr>
          <w:rtl/>
        </w:rPr>
        <w:t>پرداخته‌اند</w:t>
      </w:r>
      <w:r w:rsidR="006760C0">
        <w:rPr>
          <w:rFonts w:hint="cs"/>
          <w:rtl/>
        </w:rPr>
        <w:t>.</w:t>
      </w:r>
    </w:p>
    <w:p w14:paraId="1FC7AF1C" w14:textId="1891F47E" w:rsidR="00227DF6" w:rsidRDefault="00772B27" w:rsidP="0073079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7648BE">
        <w:rPr>
          <w:rFonts w:hint="cs"/>
          <w:rtl/>
        </w:rPr>
        <w:t xml:space="preserve"> که میلز و هوبرمن</w:t>
      </w:r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r w:rsidR="00772D5F">
        <w:rPr>
          <w:rtl/>
        </w:rPr>
        <w:t>کرده‌اند</w:t>
      </w:r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r w:rsidR="001A67C8">
        <w:rPr>
          <w:rtl/>
        </w:rPr>
        <w:t>آن‌ها</w:t>
      </w:r>
      <w:r w:rsidR="007648BE">
        <w:rPr>
          <w:rFonts w:hint="cs"/>
          <w:rtl/>
        </w:rPr>
        <w:t xml:space="preserve"> را توضیح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r w:rsidR="000D1AC7">
        <w:rPr>
          <w:rFonts w:hint="cs"/>
          <w:rtl/>
        </w:rPr>
        <w:t>این‌که</w:t>
      </w:r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پسماندهای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r w:rsidR="000D1AC7">
        <w:rPr>
          <w:rFonts w:hint="cs"/>
          <w:rtl/>
        </w:rPr>
        <w:t>شکل‌گیری</w:t>
      </w:r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r>
        <w:rPr>
          <w:rFonts w:hint="cs"/>
          <w:rtl/>
        </w:rPr>
        <w:t xml:space="preserve"> از </w:t>
      </w:r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آن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r w:rsidR="00C35539">
        <w:rPr>
          <w:rFonts w:hint="cs"/>
          <w:rtl/>
        </w:rPr>
        <w:t>ورونیکا قیزوفی</w:t>
      </w:r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730793" w:rsidRPr="00730793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r w:rsidR="000D1AC7">
        <w:rPr>
          <w:rFonts w:hint="cs"/>
          <w:rtl/>
        </w:rPr>
        <w:t>جمع‌آوری</w:t>
      </w:r>
      <w:r w:rsidR="00C35539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C35539">
        <w:rPr>
          <w:rFonts w:hint="cs"/>
          <w:rtl/>
        </w:rPr>
        <w:t xml:space="preserve"> الکتریکی و الکترونیکی </w:t>
      </w:r>
      <w:r w:rsidR="00872269">
        <w:rPr>
          <w:rtl/>
        </w:rPr>
        <w:t>پرداخته‌اند</w:t>
      </w:r>
      <w:r w:rsidR="00C35539">
        <w:rPr>
          <w:rFonts w:hint="cs"/>
          <w:rtl/>
        </w:rPr>
        <w:t>.</w:t>
      </w:r>
    </w:p>
    <w:p w14:paraId="4A957EA4" w14:textId="3779B770" w:rsidR="00227DF6" w:rsidRDefault="00847CA6" w:rsidP="00730793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زیست‌محیطی</w:t>
      </w:r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r w:rsidR="000D1AC7">
        <w:rPr>
          <w:rFonts w:hint="cs"/>
          <w:rtl/>
        </w:rPr>
        <w:t>غیرقابل‌انکار</w:t>
      </w:r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ذی</w:t>
      </w:r>
      <w:r>
        <w:rPr>
          <w:rFonts w:hint="cs"/>
          <w:rtl/>
        </w:rPr>
        <w:t>نفعان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 xml:space="preserve">مقاله "لجستیک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730793" w:rsidRPr="00730793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r w:rsidR="000D1AC7">
        <w:rPr>
          <w:rFonts w:hint="cs"/>
          <w:rtl/>
        </w:rPr>
        <w:t>منتشرشده</w:t>
      </w:r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r w:rsidR="000D1AC7">
        <w:rPr>
          <w:rFonts w:hint="cs"/>
          <w:rtl/>
        </w:rPr>
        <w:t>طبقه‌بندی</w:t>
      </w:r>
      <w:r w:rsidR="00342EEF">
        <w:rPr>
          <w:rFonts w:hint="cs"/>
          <w:rtl/>
        </w:rPr>
        <w:t xml:space="preserve"> </w:t>
      </w:r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r w:rsidR="00342EEF">
        <w:rPr>
          <w:rFonts w:hint="cs"/>
          <w:rtl/>
        </w:rPr>
        <w:t xml:space="preserve"> تحقیقاتی لجستیک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730793" w:rsidRPr="00730793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بازیافت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اند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>های بازیافت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پسماندها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153CDFF9" w:rsidR="00151166" w:rsidRDefault="00151166" w:rsidP="00146AD5">
      <w:pPr>
        <w:pStyle w:val="Caption"/>
        <w:rPr>
          <w:noProof/>
          <w:rtl/>
        </w:rPr>
      </w:pPr>
      <w:bookmarkStart w:id="34" w:name="_Ref21615053"/>
      <w:bookmarkStart w:id="35" w:name="_Toc2300190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3</w:t>
      </w:r>
      <w:r>
        <w:rPr>
          <w:rtl/>
        </w:rPr>
        <w:fldChar w:fldCharType="end"/>
      </w:r>
      <w:bookmarkEnd w:id="34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6" w:name="_Toc23126849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6"/>
    </w:p>
    <w:p w14:paraId="31E9E5BE" w14:textId="7DFC79D9" w:rsidR="00B5388C" w:rsidRDefault="00837944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لجستیک معکوس از آن دسته اصطلاحات است که برای آن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r w:rsidR="003A58E4">
        <w:rPr>
          <w:rFonts w:hint="cs"/>
          <w:rtl/>
        </w:rPr>
        <w:t>استاک</w:t>
      </w:r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730793" w:rsidRPr="00730793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r>
        <w:rPr>
          <w:rFonts w:hint="cs"/>
          <w:rtl/>
        </w:rPr>
        <w:t xml:space="preserve">لجستیک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بازسازی، دفع پسماند و مدیریت پسماندهای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r w:rsidR="006E36F2">
        <w:rPr>
          <w:rFonts w:hint="cs"/>
          <w:rtl/>
        </w:rPr>
        <w:t xml:space="preserve"> به کلیه </w:t>
      </w:r>
      <w:r w:rsidR="00767C6B">
        <w:rPr>
          <w:rtl/>
        </w:rPr>
        <w:t>فعالیت‌های</w:t>
      </w:r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پسماندها </w:t>
      </w:r>
      <w:r w:rsidR="00DF2F8A">
        <w:rPr>
          <w:rFonts w:hint="cs"/>
          <w:rtl/>
        </w:rPr>
        <w:t xml:space="preserve">انجام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02E751AA" w:rsidR="00BA527D" w:rsidRDefault="00B666F4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r w:rsidR="000D1AC7">
        <w:rPr>
          <w:rFonts w:hint="cs"/>
          <w:rtl/>
        </w:rPr>
        <w:t>علیرضایی</w:t>
      </w:r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730793" w:rsidRPr="0073079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r w:rsidR="000F186D">
        <w:rPr>
          <w:rFonts w:hint="cs"/>
          <w:rtl/>
        </w:rPr>
        <w:t xml:space="preserve"> تحت عنوان "طراحی شبکه معکوس برای پسماند</w:t>
      </w:r>
      <w:r w:rsidR="00F55B4F">
        <w:rPr>
          <w:rFonts w:hint="cs"/>
          <w:rtl/>
        </w:rPr>
        <w:t>های</w:t>
      </w:r>
      <w:r w:rsidR="000F186D">
        <w:rPr>
          <w:rFonts w:hint="cs"/>
          <w:rtl/>
        </w:rPr>
        <w:t xml:space="preserve"> تجهیزات الکتریکی و الکترونیکی و استفاده از </w:t>
      </w:r>
      <w:r w:rsidR="000D1AC7">
        <w:rPr>
          <w:rFonts w:hint="cs"/>
          <w:rtl/>
        </w:rPr>
        <w:t>الگوریتم</w:t>
      </w:r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r w:rsidR="00767C6B">
        <w:rPr>
          <w:rFonts w:hint="cs"/>
          <w:rtl/>
        </w:rPr>
        <w:t>مکان‌یابی</w:t>
      </w:r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r w:rsidR="00972E73">
        <w:rPr>
          <w:rtl/>
        </w:rPr>
        <w:t>داده‌اند</w:t>
      </w:r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r w:rsidR="00972E73">
        <w:rPr>
          <w:rFonts w:hint="cs"/>
          <w:rtl/>
        </w:rPr>
        <w:t>محیط‌زیست</w:t>
      </w:r>
      <w:r w:rsidR="00F55B4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r w:rsidR="000D1AC7">
        <w:rPr>
          <w:rFonts w:hint="cs"/>
          <w:rtl/>
        </w:rPr>
        <w:t>الگوریتم</w:t>
      </w:r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r w:rsidR="00872269">
        <w:rPr>
          <w:rtl/>
        </w:rPr>
        <w:t>کرده‌اند</w:t>
      </w:r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پسماندهای موجود در بازار در نظر گرفته نشده است و فرض بر این شده  است که میزان پسماندها در </w:t>
      </w:r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r w:rsidR="000E2EFD">
        <w:rPr>
          <w:rFonts w:hint="cs"/>
          <w:rtl/>
        </w:rPr>
        <w:t xml:space="preserve"> زمانی مختلف </w:t>
      </w:r>
      <w:r w:rsidR="000D1AC7">
        <w:rPr>
          <w:rFonts w:hint="cs"/>
          <w:rtl/>
        </w:rPr>
        <w:t>به‌اندازه</w:t>
      </w:r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5B1FAD41" w:rsidR="00940B09" w:rsidRDefault="008276D1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r>
        <w:rPr>
          <w:rFonts w:hint="cs"/>
          <w:rtl/>
        </w:rPr>
        <w:t xml:space="preserve"> در نظر گرفت بخش دمونتاژ</w:t>
      </w:r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پسماندهای بازگشتی دمونتاژ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41245">
        <w:rPr>
          <w:rFonts w:hint="cs"/>
          <w:rtl/>
        </w:rPr>
        <w:t xml:space="preserve"> برای بازسازی ارسال و </w:t>
      </w:r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r w:rsidR="00972E73">
        <w:rPr>
          <w:rFonts w:hint="cs"/>
          <w:rtl/>
        </w:rPr>
        <w:t>طراحی‌شده</w:t>
      </w:r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>کینگ و ژاو</w:t>
      </w:r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730793" w:rsidRPr="00730793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دمونتاژ با این تفاوت که در این بخش محصولات دمونتاز </w:t>
      </w:r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پسماند برای </w:t>
      </w:r>
      <w:r w:rsidR="00DD670C">
        <w:rPr>
          <w:rFonts w:hint="cs"/>
          <w:rtl/>
        </w:rPr>
        <w:t>بازیافت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و </w:t>
      </w:r>
      <w:r w:rsidR="000D1AC7">
        <w:rPr>
          <w:rFonts w:hint="cs"/>
          <w:rtl/>
        </w:rPr>
        <w:t>تک‌محصولی</w:t>
      </w:r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r w:rsidR="00CC6B41">
        <w:rPr>
          <w:rFonts w:hint="cs"/>
          <w:rtl/>
        </w:rPr>
        <w:t>حل‌شده</w:t>
      </w:r>
      <w:r w:rsidR="00B41245">
        <w:rPr>
          <w:rFonts w:hint="cs"/>
          <w:rtl/>
        </w:rPr>
        <w:t xml:space="preserve"> است </w:t>
      </w:r>
      <w:r w:rsidR="00972E73">
        <w:rPr>
          <w:rFonts w:hint="cs"/>
          <w:rtl/>
        </w:rPr>
        <w:t>به‌علاوه</w:t>
      </w:r>
      <w:r w:rsidR="00B41245">
        <w:rPr>
          <w:rFonts w:hint="cs"/>
          <w:rtl/>
        </w:rPr>
        <w:t xml:space="preserve"> هدف مدل </w:t>
      </w:r>
      <w:r w:rsidR="00972E73">
        <w:rPr>
          <w:rFonts w:hint="cs"/>
          <w:rtl/>
        </w:rPr>
        <w:t>بهینه‌سازی</w:t>
      </w:r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r w:rsidR="00D62544">
        <w:rPr>
          <w:rFonts w:hint="cs"/>
          <w:rtl/>
        </w:rPr>
        <w:t xml:space="preserve"> </w:t>
      </w:r>
      <w:r w:rsidR="00972E73">
        <w:rPr>
          <w:rFonts w:hint="cs"/>
          <w:rtl/>
        </w:rPr>
        <w:t>انجام‌شده</w:t>
      </w:r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2AE9C4BB" w:rsidR="006F7857" w:rsidRDefault="00712812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r w:rsidR="00972E73">
        <w:rPr>
          <w:rFonts w:hint="cs"/>
          <w:rtl/>
        </w:rPr>
        <w:t>بازسازی‌شده</w:t>
      </w:r>
      <w:r>
        <w:rPr>
          <w:rFonts w:hint="cs"/>
          <w:rtl/>
        </w:rPr>
        <w:t xml:space="preserve"> و یا مواد </w:t>
      </w:r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r w:rsidR="00FA7224">
        <w:rPr>
          <w:rFonts w:hint="cs"/>
          <w:rtl/>
        </w:rPr>
        <w:t xml:space="preserve"> که از پسماند</w:t>
      </w:r>
      <w:r>
        <w:rPr>
          <w:rFonts w:hint="cs"/>
          <w:rtl/>
        </w:rPr>
        <w:t xml:space="preserve"> </w:t>
      </w:r>
      <w:r w:rsidR="00972E73">
        <w:rPr>
          <w:rtl/>
        </w:rPr>
        <w:t>می‌توان</w:t>
      </w:r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r w:rsidR="00972E73">
        <w:rPr>
          <w:rFonts w:hint="cs"/>
          <w:rtl/>
        </w:rPr>
        <w:t>به‌صورت</w:t>
      </w:r>
      <w:r w:rsidR="00FA7224">
        <w:rPr>
          <w:rFonts w:hint="cs"/>
          <w:rtl/>
        </w:rPr>
        <w:t xml:space="preserve"> نرخ ثابت در نظر </w:t>
      </w:r>
      <w:r w:rsidR="00972E73">
        <w:rPr>
          <w:rFonts w:hint="cs"/>
          <w:rtl/>
        </w:rPr>
        <w:t>گرفته‌شده</w:t>
      </w:r>
      <w:r w:rsidR="00FA7224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>
        <w:rPr>
          <w:rFonts w:hint="cs"/>
          <w:rtl/>
        </w:rPr>
        <w:t xml:space="preserve"> یو و سولوانگ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730793" w:rsidRPr="00730793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تحت عنوان "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51447E">
        <w:rPr>
          <w:rFonts w:hint="cs"/>
          <w:rtl/>
        </w:rPr>
        <w:t xml:space="preserve">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51447E">
        <w:rPr>
          <w:rFonts w:hint="cs"/>
          <w:rtl/>
        </w:rPr>
        <w:t xml:space="preserve"> بازسازی و </w:t>
      </w:r>
      <w:r w:rsidR="00972E73">
        <w:rPr>
          <w:rFonts w:hint="cs"/>
          <w:rtl/>
        </w:rPr>
        <w:t>بهینه‌سازی</w:t>
      </w:r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r w:rsidR="00CC6B41">
        <w:rPr>
          <w:rFonts w:hint="cs"/>
          <w:rtl/>
        </w:rPr>
        <w:t>ارائه‌شده</w:t>
      </w:r>
      <w:r w:rsidR="009A24D6">
        <w:rPr>
          <w:rFonts w:hint="cs"/>
          <w:rtl/>
        </w:rPr>
        <w:t xml:space="preserve"> میزان محصولات و مواد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از پسماند یک نرخ ثابت است </w:t>
      </w:r>
      <w:r w:rsidR="00972E73">
        <w:rPr>
          <w:rFonts w:hint="cs"/>
          <w:rtl/>
        </w:rPr>
        <w:t>به‌علاوه</w:t>
      </w:r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r w:rsidR="00972E73">
        <w:rPr>
          <w:rFonts w:hint="cs"/>
          <w:rtl/>
        </w:rPr>
        <w:t>بازسازی‌شده</w:t>
      </w:r>
      <w:r w:rsidR="009A24D6">
        <w:rPr>
          <w:rFonts w:hint="cs"/>
          <w:rtl/>
        </w:rPr>
        <w:t xml:space="preserve"> و مواد </w:t>
      </w:r>
      <w:r w:rsidR="00972E73">
        <w:rPr>
          <w:rFonts w:hint="cs"/>
          <w:rtl/>
        </w:rPr>
        <w:t>بازسازی‌شده</w:t>
      </w:r>
      <w:r w:rsidR="0051447E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آیهزا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730793" w:rsidRPr="00730793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r w:rsidR="00767C6B">
        <w:rPr>
          <w:rFonts w:hint="cs"/>
          <w:rtl/>
        </w:rPr>
        <w:t>مکان‌یابی</w:t>
      </w:r>
      <w:r w:rsidR="00C765BA">
        <w:rPr>
          <w:rFonts w:hint="cs"/>
          <w:rtl/>
        </w:rPr>
        <w:t xml:space="preserve"> مراکز </w:t>
      </w:r>
      <w:r w:rsidR="00CC6B41">
        <w:rPr>
          <w:rFonts w:hint="cs"/>
          <w:rtl/>
        </w:rPr>
        <w:t>جمع‌آوری</w:t>
      </w:r>
      <w:r w:rsidR="00C765BA">
        <w:rPr>
          <w:rFonts w:hint="cs"/>
          <w:rtl/>
        </w:rPr>
        <w:t xml:space="preserve">، مراکز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r w:rsidR="00772D5F">
        <w:rPr>
          <w:rtl/>
        </w:rPr>
        <w:t>عبارت‌اند</w:t>
      </w:r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r w:rsidR="00CC6B41">
        <w:rPr>
          <w:rFonts w:hint="cs"/>
          <w:rtl/>
        </w:rPr>
        <w:t>جمع‌آوری</w:t>
      </w:r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>مرکز بازیافت</w:t>
      </w:r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r w:rsidR="00972E73">
        <w:rPr>
          <w:rFonts w:hint="cs"/>
          <w:rtl/>
        </w:rPr>
        <w:t>دسته‌بندی</w:t>
      </w:r>
      <w:r w:rsidR="00C765BA">
        <w:rPr>
          <w:rFonts w:hint="cs"/>
          <w:rtl/>
        </w:rPr>
        <w:t xml:space="preserve"> تنها درصدی از </w:t>
      </w:r>
      <w:r w:rsidR="00972E73">
        <w:rPr>
          <w:rtl/>
        </w:rPr>
        <w:t>پسماندها</w:t>
      </w:r>
      <w:r w:rsidR="00C765BA">
        <w:rPr>
          <w:rFonts w:hint="cs"/>
          <w:rtl/>
        </w:rPr>
        <w:t xml:space="preserve"> برای بازیافت ارسال </w:t>
      </w:r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r w:rsidR="00DB5A2A">
        <w:rPr>
          <w:rFonts w:hint="cs"/>
          <w:rtl/>
        </w:rPr>
        <w:t xml:space="preserve"> و مابقی پسماندها دفن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درصد پسماندهای که برای بازیافت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DB5A2A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r w:rsidR="000D1AC7">
        <w:rPr>
          <w:rFonts w:hint="cs"/>
          <w:rtl/>
        </w:rPr>
        <w:t>زده‌شده</w:t>
      </w:r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پسماندها و هزینه </w:t>
      </w:r>
      <w:r w:rsidR="00972E73">
        <w:rPr>
          <w:rFonts w:hint="cs"/>
          <w:rtl/>
        </w:rPr>
        <w:t>حمل‌ونقل</w:t>
      </w:r>
      <w:r w:rsidR="00720DE4">
        <w:rPr>
          <w:rFonts w:hint="cs"/>
          <w:rtl/>
        </w:rPr>
        <w:t xml:space="preserve"> نیز </w:t>
      </w:r>
      <w:r w:rsidR="00972E73">
        <w:rPr>
          <w:rFonts w:hint="cs"/>
          <w:rtl/>
        </w:rPr>
        <w:t>به‌صورت</w:t>
      </w:r>
      <w:r w:rsidR="00720DE4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720DE4">
        <w:rPr>
          <w:rFonts w:hint="cs"/>
          <w:rtl/>
        </w:rPr>
        <w:t xml:space="preserve"> است.</w:t>
      </w:r>
    </w:p>
    <w:p w14:paraId="1C986486" w14:textId="23A71048" w:rsidR="00735F7C" w:rsidRDefault="009E6269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کیلیک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730793" w:rsidRPr="00730793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</w:t>
      </w:r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673F1D">
        <w:rPr>
          <w:rFonts w:hint="cs"/>
          <w:rtl/>
        </w:rPr>
        <w:t xml:space="preserve"> بازیافت </w:t>
      </w:r>
      <w:r w:rsidR="00972E73">
        <w:rPr>
          <w:rtl/>
        </w:rPr>
        <w:t>پرداخته‌اند</w:t>
      </w:r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پسماند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r w:rsidR="00972E73">
        <w:rPr>
          <w:rtl/>
        </w:rPr>
        <w:t>خنک‌سازها</w:t>
      </w:r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r w:rsidR="000D1AC7">
        <w:rPr>
          <w:rFonts w:hint="cs"/>
          <w:rtl/>
        </w:rPr>
        <w:t>لوازم‌خانگی</w:t>
      </w:r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r w:rsidR="00972E73">
        <w:rPr>
          <w:rFonts w:hint="cs"/>
          <w:rtl/>
        </w:rPr>
        <w:t>گرفته‌شده</w:t>
      </w:r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پسماند یک نرخ بازیافت</w:t>
      </w:r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سناریو مختلف درباره میزان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6F7857">
        <w:rPr>
          <w:rFonts w:hint="cs"/>
          <w:rtl/>
        </w:rPr>
        <w:t xml:space="preserve"> پسماندها </w:t>
      </w:r>
      <w:r w:rsidR="00CC6B41">
        <w:rPr>
          <w:rFonts w:hint="cs"/>
          <w:rtl/>
        </w:rPr>
        <w:t>حل‌شده</w:t>
      </w:r>
      <w:r w:rsidR="00B0383F">
        <w:rPr>
          <w:rFonts w:hint="cs"/>
          <w:rtl/>
        </w:rPr>
        <w:t xml:space="preserve"> است.</w:t>
      </w:r>
    </w:p>
    <w:p w14:paraId="1D551DA8" w14:textId="575D1C88" w:rsidR="00B41245" w:rsidRDefault="006C5BB6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730793" w:rsidRPr="00730793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،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>، بازیافت</w:t>
      </w:r>
      <w:r>
        <w:rPr>
          <w:rFonts w:hint="cs"/>
          <w:rtl/>
        </w:rPr>
        <w:t xml:space="preserve">، تعمیرات، بازارهای دسته دوم، مراکز دفن و </w:t>
      </w:r>
      <w:r w:rsidR="00972E73">
        <w:rPr>
          <w:rtl/>
        </w:rPr>
        <w:t>کارخانه‌ها</w:t>
      </w:r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30174C">
        <w:rPr>
          <w:rFonts w:hint="cs"/>
          <w:rtl/>
        </w:rPr>
        <w:t xml:space="preserve"> تسهیلات </w:t>
      </w:r>
      <w:r w:rsidR="00972E73">
        <w:rPr>
          <w:rFonts w:hint="cs"/>
          <w:rtl/>
        </w:rPr>
        <w:t>دسته‌بندی</w:t>
      </w:r>
      <w:r w:rsidR="0030174C">
        <w:rPr>
          <w:rFonts w:hint="cs"/>
          <w:rtl/>
        </w:rPr>
        <w:t xml:space="preserve"> ، بازیافت و تعمیرات و تخصیص جریان بین تسهی</w:t>
      </w:r>
      <w:r w:rsidR="00D83DE8">
        <w:rPr>
          <w:rFonts w:hint="cs"/>
          <w:rtl/>
        </w:rPr>
        <w:t xml:space="preserve">لات </w:t>
      </w:r>
      <w:r w:rsidR="00872269">
        <w:rPr>
          <w:rtl/>
        </w:rPr>
        <w:t>پرداخته‌اند</w:t>
      </w:r>
      <w:r w:rsidR="0030174C">
        <w:rPr>
          <w:rFonts w:hint="cs"/>
          <w:rtl/>
        </w:rPr>
        <w:t xml:space="preserve"> در تابع هدف مدل </w:t>
      </w:r>
      <w:r w:rsidR="00CC6B41">
        <w:rPr>
          <w:rFonts w:hint="cs"/>
          <w:rtl/>
        </w:rPr>
        <w:t>ارائه‌شده</w:t>
      </w:r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r w:rsidR="00972E73">
        <w:rPr>
          <w:rFonts w:hint="cs"/>
          <w:rtl/>
        </w:rPr>
        <w:t>حمل‌ونقل</w:t>
      </w:r>
      <w:r w:rsidR="00BE3E07">
        <w:rPr>
          <w:rFonts w:hint="cs"/>
          <w:rtl/>
        </w:rPr>
        <w:t xml:space="preserve">، هزینه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و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تسهیلات در نظر </w:t>
      </w:r>
      <w:r w:rsidR="00972E73">
        <w:rPr>
          <w:rFonts w:hint="cs"/>
          <w:rtl/>
        </w:rPr>
        <w:t>گرفته‌شده</w:t>
      </w:r>
      <w:r w:rsidR="00BE3E07">
        <w:rPr>
          <w:rFonts w:hint="cs"/>
          <w:rtl/>
        </w:rPr>
        <w:t xml:space="preserve"> است و سایر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بازسازی و بازیافت و </w:t>
      </w:r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r w:rsidR="00BE3E07">
        <w:rPr>
          <w:rFonts w:hint="cs"/>
          <w:rtl/>
        </w:rPr>
        <w:t xml:space="preserve"> </w:t>
      </w:r>
      <w:r w:rsidR="00972E73">
        <w:rPr>
          <w:rtl/>
        </w:rPr>
        <w:t>پسماندها</w:t>
      </w:r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r w:rsidR="00D83DE8">
        <w:rPr>
          <w:rFonts w:hint="cs"/>
          <w:rtl/>
        </w:rPr>
        <w:t>غیردقیق</w:t>
      </w:r>
      <w:r w:rsidR="00BE3E07">
        <w:rPr>
          <w:rFonts w:hint="cs"/>
          <w:rtl/>
        </w:rPr>
        <w:t xml:space="preserve"> (</w:t>
      </w:r>
      <w:r w:rsidR="000D1AC7">
        <w:rPr>
          <w:rFonts w:hint="cs"/>
          <w:rtl/>
        </w:rPr>
        <w:t>الگوریتم</w:t>
      </w:r>
      <w:r w:rsidR="00BE3E07">
        <w:rPr>
          <w:rFonts w:hint="cs"/>
          <w:rtl/>
        </w:rPr>
        <w:t xml:space="preserve"> ژنتیک) </w:t>
      </w:r>
      <w:r w:rsidR="00972E73">
        <w:rPr>
          <w:rFonts w:hint="cs"/>
          <w:rtl/>
        </w:rPr>
        <w:t>استفاده‌شده</w:t>
      </w:r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</w:t>
      </w:r>
      <w:r w:rsidR="00D83DE8">
        <w:rPr>
          <w:rFonts w:hint="cs"/>
          <w:rtl/>
        </w:rPr>
        <w:t>غیردقیق</w:t>
      </w:r>
      <w:r w:rsidR="00083698">
        <w:rPr>
          <w:rFonts w:hint="cs"/>
          <w:rtl/>
        </w:rPr>
        <w:t xml:space="preserve"> برای حل مدل لازم است </w:t>
      </w:r>
      <w:r w:rsidR="00D83DE8">
        <w:rPr>
          <w:rFonts w:hint="cs"/>
          <w:rtl/>
        </w:rPr>
        <w:t>چون‌که</w:t>
      </w:r>
      <w:r w:rsidR="00083698">
        <w:rPr>
          <w:rFonts w:hint="cs"/>
          <w:rtl/>
        </w:rPr>
        <w:t xml:space="preserve"> به نظر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r w:rsidR="00083698">
        <w:rPr>
          <w:rFonts w:hint="cs"/>
          <w:rtl/>
        </w:rPr>
        <w:t xml:space="preserve"> که </w:t>
      </w:r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r w:rsidR="00083698">
        <w:rPr>
          <w:rFonts w:hint="cs"/>
          <w:rtl/>
        </w:rPr>
        <w:t xml:space="preserve"> دقیق در این مسئله </w:t>
      </w:r>
      <w:r w:rsidR="00D83DE8">
        <w:rPr>
          <w:rFonts w:hint="cs"/>
          <w:rtl/>
        </w:rPr>
        <w:t>جواب‌گو</w:t>
      </w:r>
      <w:r w:rsidR="00083698">
        <w:rPr>
          <w:rFonts w:hint="cs"/>
          <w:rtl/>
        </w:rPr>
        <w:t xml:space="preserve"> است.</w:t>
      </w:r>
    </w:p>
    <w:p w14:paraId="655F799D" w14:textId="2E0A334F" w:rsidR="008E0702" w:rsidRDefault="008E0702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و بازیافت محصولات را بر عهد </w:t>
      </w:r>
      <w:r w:rsidR="00972E73">
        <w:rPr>
          <w:rtl/>
        </w:rPr>
        <w:t>شرکت‌ها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r w:rsidR="00DE4E72">
        <w:rPr>
          <w:rFonts w:hint="cs"/>
          <w:rtl/>
        </w:rPr>
        <w:t>تصویب‌شده</w:t>
      </w:r>
      <w:r>
        <w:rPr>
          <w:rFonts w:hint="cs"/>
          <w:rtl/>
        </w:rPr>
        <w:t xml:space="preserve"> است. تاری و آلومور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730793" w:rsidRPr="00730793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r>
        <w:rPr>
          <w:rFonts w:hint="cs"/>
          <w:rtl/>
        </w:rPr>
        <w:t xml:space="preserve">پیکربندی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r w:rsidR="00972E73">
        <w:rPr>
          <w:rtl/>
        </w:rPr>
        <w:t>پرداخته‌اند</w:t>
      </w:r>
      <w:r w:rsidR="00726A5E">
        <w:rPr>
          <w:rFonts w:hint="cs"/>
          <w:rtl/>
        </w:rPr>
        <w:t xml:space="preserve"> هدف این مقاله </w:t>
      </w:r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در یک شبکه 2 سطحی که شامل مناطق تولید،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726A5E">
        <w:rPr>
          <w:rFonts w:hint="cs"/>
          <w:rtl/>
        </w:rPr>
        <w:t xml:space="preserve"> و </w:t>
      </w:r>
      <w:r w:rsidR="00972E73">
        <w:rPr>
          <w:rtl/>
        </w:rPr>
        <w:t>شرکت‌ها</w:t>
      </w:r>
      <w:r w:rsidR="00726A5E">
        <w:rPr>
          <w:rFonts w:hint="cs"/>
          <w:rtl/>
        </w:rPr>
        <w:t xml:space="preserve"> است. در تابع هدف مدل </w:t>
      </w:r>
      <w:r w:rsidR="00CC6B41">
        <w:rPr>
          <w:rFonts w:hint="cs"/>
          <w:rtl/>
        </w:rPr>
        <w:t>ارائه‌شده</w:t>
      </w:r>
      <w:r w:rsidR="00726A5E">
        <w:rPr>
          <w:rFonts w:hint="cs"/>
          <w:rtl/>
        </w:rPr>
        <w:t xml:space="preserve"> برای </w:t>
      </w:r>
      <w:r w:rsidR="00DE4E72">
        <w:rPr>
          <w:rFonts w:hint="cs"/>
          <w:rtl/>
        </w:rPr>
        <w:t>پیکربندی</w:t>
      </w:r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r w:rsidR="00972E73">
        <w:rPr>
          <w:rFonts w:hint="cs"/>
          <w:rtl/>
        </w:rPr>
        <w:t>بهینه‌سازی</w:t>
      </w:r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پسماندهای اضافی در بین </w:t>
      </w:r>
      <w:r w:rsidR="00972E73">
        <w:rPr>
          <w:rtl/>
        </w:rPr>
        <w:t>شرکت‌ها</w:t>
      </w:r>
      <w:r w:rsidR="005E7D65">
        <w:rPr>
          <w:rFonts w:hint="cs"/>
          <w:rtl/>
        </w:rPr>
        <w:t xml:space="preserve"> و کمترین واریانس در افق زمانی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</w:t>
      </w:r>
      <w:r w:rsidR="00972E73">
        <w:rPr>
          <w:rFonts w:hint="cs"/>
          <w:rtl/>
        </w:rPr>
        <w:t>گرفته‌شده</w:t>
      </w:r>
      <w:r w:rsidR="005E7D65">
        <w:rPr>
          <w:rFonts w:hint="cs"/>
          <w:rtl/>
        </w:rPr>
        <w:t xml:space="preserve"> است.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در مدل </w:t>
      </w:r>
      <w:r w:rsidR="00972E73">
        <w:rPr>
          <w:rtl/>
        </w:rPr>
        <w:t>عبارت‌اند</w:t>
      </w:r>
      <w:r w:rsidR="005E7D65">
        <w:rPr>
          <w:rFonts w:hint="cs"/>
          <w:rtl/>
        </w:rPr>
        <w:t xml:space="preserve"> از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عملیات، هزینه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5E7D65">
        <w:rPr>
          <w:rFonts w:hint="cs"/>
          <w:rtl/>
        </w:rPr>
        <w:t xml:space="preserve">، هزینه </w:t>
      </w:r>
      <w:r w:rsidR="00972E73">
        <w:rPr>
          <w:rFonts w:hint="cs"/>
          <w:rtl/>
        </w:rPr>
        <w:t>حمل‌ونقل</w:t>
      </w:r>
      <w:r w:rsidR="005E7D65">
        <w:rPr>
          <w:rFonts w:hint="cs"/>
          <w:rtl/>
        </w:rPr>
        <w:t xml:space="preserve"> و هزینه خرید به </w:t>
      </w:r>
      <w:r w:rsidR="00972E73">
        <w:rPr>
          <w:rtl/>
        </w:rPr>
        <w:t>بسته‌ها</w:t>
      </w:r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پسماند دریافت کند و مقدار اضافی به توی بین </w:t>
      </w:r>
      <w:r w:rsidR="00972E73">
        <w:rPr>
          <w:rtl/>
        </w:rPr>
        <w:t>شرکت‌ها</w:t>
      </w:r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پسماند اضافی </w:t>
      </w:r>
      <w:r w:rsidR="00DE4E72">
        <w:rPr>
          <w:rFonts w:hint="cs"/>
          <w:rtl/>
        </w:rPr>
        <w:t>تقسیم‌شده</w:t>
      </w:r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>در این مدل قیمت خرید پسماندها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0F17A323" w:rsidR="008E0702" w:rsidRDefault="00E57FC6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سیبل الومور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730793" w:rsidRPr="00730793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r w:rsidR="00F92E87">
        <w:rPr>
          <w:rFonts w:hint="cs"/>
          <w:rtl/>
        </w:rPr>
        <w:t xml:space="preserve"> چند </w:t>
      </w:r>
      <w:r w:rsidR="00DE4E72">
        <w:rPr>
          <w:rFonts w:hint="cs"/>
          <w:rtl/>
        </w:rPr>
        <w:t>محصولِ</w:t>
      </w:r>
      <w:r w:rsidR="00F92E87">
        <w:rPr>
          <w:rFonts w:hint="cs"/>
          <w:rtl/>
        </w:rPr>
        <w:t xml:space="preserve"> </w:t>
      </w:r>
      <w:r w:rsidR="00772D5F">
        <w:rPr>
          <w:rtl/>
        </w:rPr>
        <w:t>پرداخته‌اند</w:t>
      </w:r>
      <w:r w:rsidR="00F92E87">
        <w:rPr>
          <w:rFonts w:hint="cs"/>
          <w:rtl/>
        </w:rPr>
        <w:t xml:space="preserve"> که هدف آن </w:t>
      </w:r>
      <w:r w:rsidR="00767C6B">
        <w:rPr>
          <w:rFonts w:hint="cs"/>
          <w:rtl/>
        </w:rPr>
        <w:t>مکان‌یابی</w:t>
      </w:r>
      <w:r w:rsidR="00F92E87">
        <w:rPr>
          <w:rFonts w:hint="cs"/>
          <w:rtl/>
        </w:rPr>
        <w:t xml:space="preserve"> مراکز </w:t>
      </w:r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r w:rsidR="00CC6B41">
        <w:rPr>
          <w:rFonts w:hint="cs"/>
          <w:rtl/>
        </w:rPr>
        <w:t>ارائه‌شده</w:t>
      </w:r>
      <w:r w:rsidR="00F92E87">
        <w:rPr>
          <w:rFonts w:hint="cs"/>
          <w:rtl/>
        </w:rPr>
        <w:t xml:space="preserve"> به تعیین ظرفیت این مراکز </w:t>
      </w:r>
      <w:r w:rsidR="00772D5F">
        <w:rPr>
          <w:rFonts w:hint="cs"/>
          <w:rtl/>
        </w:rPr>
        <w:t>پرداخته‌شده</w:t>
      </w:r>
      <w:r w:rsidR="00F92E87">
        <w:rPr>
          <w:rFonts w:hint="cs"/>
          <w:rtl/>
        </w:rPr>
        <w:t xml:space="preserve"> است. ظرفیت مراکز </w:t>
      </w:r>
      <w:r w:rsidR="00972E73">
        <w:rPr>
          <w:rFonts w:hint="cs"/>
          <w:rtl/>
        </w:rPr>
        <w:t>به‌صورت</w:t>
      </w:r>
      <w:r w:rsidR="00F92E87">
        <w:rPr>
          <w:rFonts w:hint="cs"/>
          <w:rtl/>
        </w:rPr>
        <w:t xml:space="preserve"> مودولار</w:t>
      </w:r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r w:rsidR="00972E73">
        <w:rPr>
          <w:rFonts w:hint="cs"/>
          <w:rtl/>
        </w:rPr>
        <w:t>گرفته‌شده</w:t>
      </w:r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r w:rsidR="00972E73">
        <w:rPr>
          <w:rFonts w:hint="cs"/>
          <w:rtl/>
        </w:rPr>
        <w:t>راه‌اندازی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F92E87">
        <w:rPr>
          <w:rFonts w:hint="cs"/>
          <w:rtl/>
        </w:rPr>
        <w:t xml:space="preserve"> و در طول دوره </w:t>
      </w:r>
      <w:r w:rsidR="00972E73">
        <w:rPr>
          <w:rFonts w:hint="cs"/>
          <w:rtl/>
        </w:rPr>
        <w:t>برنامه‌ریزی</w:t>
      </w:r>
      <w:r w:rsidR="001A65CB">
        <w:rPr>
          <w:rFonts w:hint="cs"/>
          <w:rtl/>
        </w:rPr>
        <w:t xml:space="preserve"> ظرفیت مراکز افزاش</w:t>
      </w:r>
      <w:r w:rsidR="00F92E87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r w:rsidR="00F92E87">
        <w:rPr>
          <w:rFonts w:hint="cs"/>
          <w:rtl/>
        </w:rPr>
        <w:t xml:space="preserve">. در این پژوهش فرض شده است که کل </w:t>
      </w:r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r w:rsidR="00F92E87">
        <w:rPr>
          <w:rFonts w:hint="cs"/>
          <w:rtl/>
        </w:rPr>
        <w:t xml:space="preserve"> </w:t>
      </w:r>
      <w:r w:rsidR="00DE4E72">
        <w:rPr>
          <w:rFonts w:hint="cs"/>
          <w:rtl/>
        </w:rPr>
        <w:t>جمع‌آوری‌شده</w:t>
      </w:r>
      <w:r w:rsidR="00F92E87">
        <w:rPr>
          <w:rFonts w:hint="cs"/>
          <w:rtl/>
        </w:rPr>
        <w:t xml:space="preserve"> قابلیت بازسازی </w:t>
      </w:r>
      <w:r w:rsidR="00DE4E72">
        <w:rPr>
          <w:rFonts w:hint="cs"/>
          <w:rtl/>
        </w:rPr>
        <w:t>رادارند</w:t>
      </w:r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r w:rsidR="00972E73">
        <w:rPr>
          <w:rFonts w:hint="cs"/>
          <w:rtl/>
        </w:rPr>
        <w:t>راه‌اندازی</w:t>
      </w:r>
      <w:r w:rsidR="00BE348A">
        <w:rPr>
          <w:rFonts w:hint="cs"/>
          <w:rtl/>
        </w:rPr>
        <w:t xml:space="preserve"> و </w:t>
      </w:r>
      <w:r w:rsidR="00767C6B">
        <w:rPr>
          <w:rFonts w:hint="cs"/>
          <w:rtl/>
        </w:rPr>
        <w:t>بهره‌برداری</w:t>
      </w:r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r w:rsidR="00972E73">
        <w:rPr>
          <w:rFonts w:hint="cs"/>
          <w:rtl/>
        </w:rPr>
        <w:t>بازسازی‌شده</w:t>
      </w:r>
      <w:r w:rsidR="00BE348A">
        <w:rPr>
          <w:rFonts w:hint="cs"/>
          <w:rtl/>
        </w:rPr>
        <w:t xml:space="preserve"> به سایر </w:t>
      </w:r>
      <w:r w:rsidR="00772D5F">
        <w:rPr>
          <w:rtl/>
        </w:rPr>
        <w:t>شرکت‌ها</w:t>
      </w:r>
      <w:r w:rsidR="00BE348A">
        <w:rPr>
          <w:rFonts w:hint="cs"/>
          <w:rtl/>
        </w:rPr>
        <w:t xml:space="preserve"> حاصل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r w:rsidR="00CC6B41">
        <w:rPr>
          <w:rFonts w:hint="cs"/>
          <w:rtl/>
        </w:rPr>
        <w:t>ارائه‌شده</w:t>
      </w:r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3126850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7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r w:rsidR="00972E73">
        <w:rPr>
          <w:rFonts w:hint="cs"/>
          <w:rtl/>
        </w:rPr>
        <w:t>یکپارچه‌سازی</w:t>
      </w:r>
      <w:r w:rsidR="00390CC7">
        <w:rPr>
          <w:rFonts w:hint="cs"/>
          <w:rtl/>
        </w:rPr>
        <w:t xml:space="preserve"> </w:t>
      </w:r>
      <w:r w:rsidR="00767C6B">
        <w:rPr>
          <w:rtl/>
        </w:rPr>
        <w:t>فعالیت‌های</w:t>
      </w:r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r w:rsidR="00767C6B">
        <w:rPr>
          <w:rFonts w:hint="cs"/>
          <w:rtl/>
        </w:rPr>
        <w:t>خرده‌فروشی</w:t>
      </w:r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r w:rsidR="00CC6B41">
        <w:rPr>
          <w:rFonts w:hint="cs"/>
          <w:rtl/>
        </w:rPr>
        <w:t>جمع‌آوری</w:t>
      </w:r>
      <w:r w:rsidR="00156709">
        <w:rPr>
          <w:rFonts w:hint="cs"/>
          <w:rtl/>
        </w:rPr>
        <w:t xml:space="preserve">، </w:t>
      </w:r>
      <w:r w:rsidR="00DE4E72">
        <w:rPr>
          <w:rFonts w:hint="cs"/>
          <w:rtl/>
        </w:rPr>
        <w:t>مرتب‌سازی</w:t>
      </w:r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7D8889DB" w:rsidR="009626FA" w:rsidRDefault="00DE1660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730793" w:rsidRPr="00730793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بازیافت </w:t>
      </w:r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r w:rsidR="009626FA">
        <w:rPr>
          <w:rFonts w:hint="cs"/>
          <w:rtl/>
        </w:rPr>
        <w:t xml:space="preserve"> در چین ارائه </w:t>
      </w:r>
      <w:r w:rsidR="00972E73">
        <w:rPr>
          <w:rtl/>
        </w:rPr>
        <w:t>داده‌اند</w:t>
      </w:r>
      <w:r w:rsidR="009626FA">
        <w:rPr>
          <w:rFonts w:hint="cs"/>
          <w:rtl/>
        </w:rPr>
        <w:t xml:space="preserve"> در این شبکه 4 شریک </w:t>
      </w:r>
      <w:r w:rsidR="00972E73">
        <w:rPr>
          <w:rFonts w:hint="cs"/>
          <w:rtl/>
        </w:rPr>
        <w:t>تأمین‌کننده</w:t>
      </w:r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r w:rsidR="00972E73">
        <w:rPr>
          <w:rFonts w:hint="cs"/>
          <w:rtl/>
        </w:rPr>
        <w:t>توزیع‌کننده</w:t>
      </w:r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r w:rsidR="00CC6B41">
        <w:rPr>
          <w:rFonts w:hint="cs"/>
          <w:rtl/>
        </w:rPr>
        <w:t>جمع‌آوری</w:t>
      </w:r>
      <w:r w:rsidR="009626FA">
        <w:rPr>
          <w:rFonts w:hint="cs"/>
          <w:rtl/>
        </w:rPr>
        <w:t xml:space="preserve">، مراکز بازیافت و </w:t>
      </w:r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r w:rsidR="00972E73">
        <w:rPr>
          <w:rFonts w:hint="cs"/>
          <w:rtl/>
        </w:rPr>
        <w:t>گرفته‌شده</w:t>
      </w:r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پسماندها</w:t>
      </w:r>
      <w:r w:rsidR="001F5AE0">
        <w:rPr>
          <w:rFonts w:hint="cs"/>
          <w:rtl/>
        </w:rPr>
        <w:t xml:space="preserve"> در مراکز بازیافت</w:t>
      </w:r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r w:rsidR="00DE4E72">
        <w:rPr>
          <w:rFonts w:hint="cs"/>
          <w:rtl/>
        </w:rPr>
        <w:t>دودسته</w:t>
      </w:r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که پسماندهای </w:t>
      </w:r>
      <w:r w:rsidR="00DE4E72">
        <w:rPr>
          <w:rFonts w:hint="cs"/>
          <w:rtl/>
        </w:rPr>
        <w:t>باکیفیت</w:t>
      </w:r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r w:rsidR="006C2202">
        <w:rPr>
          <w:rFonts w:hint="cs"/>
          <w:rtl/>
        </w:rPr>
        <w:t xml:space="preserve"> با کیفت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دمونتاز و بخش </w:t>
      </w:r>
      <w:r w:rsidR="00972E73">
        <w:rPr>
          <w:rFonts w:hint="cs"/>
          <w:rtl/>
        </w:rPr>
        <w:t>قابل‌استفاده</w:t>
      </w:r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r w:rsidR="00772D5F">
        <w:rPr>
          <w:rFonts w:hint="cs"/>
          <w:rtl/>
        </w:rPr>
        <w:t>مورداستفاده</w:t>
      </w:r>
      <w:r w:rsidR="006C220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r w:rsidR="006C2202">
        <w:rPr>
          <w:rFonts w:hint="cs"/>
          <w:rtl/>
        </w:rPr>
        <w:t xml:space="preserve"> و </w:t>
      </w:r>
      <w:r w:rsidR="000D1AC7">
        <w:rPr>
          <w:rtl/>
        </w:rPr>
        <w:t>بخشه‌ای</w:t>
      </w:r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r w:rsidR="00CC6B41">
        <w:rPr>
          <w:rFonts w:hint="cs"/>
          <w:rtl/>
        </w:rPr>
        <w:t>ارائه‌شده</w:t>
      </w:r>
      <w:r w:rsidR="001409D5">
        <w:rPr>
          <w:rFonts w:hint="cs"/>
          <w:rtl/>
        </w:rPr>
        <w:t xml:space="preserve"> برای این شبکه قیمت خرید محصولات </w:t>
      </w:r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r w:rsidR="00772D5F">
        <w:rPr>
          <w:rFonts w:hint="cs"/>
          <w:rtl/>
        </w:rPr>
        <w:t>تأمین‌کنندگان</w:t>
      </w:r>
      <w:r w:rsidR="006D789E">
        <w:rPr>
          <w:rFonts w:hint="cs"/>
          <w:rtl/>
        </w:rPr>
        <w:t xml:space="preserve"> مواد اولیه و یا مواد اولیه بازیافت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</w:t>
      </w:r>
      <w:r w:rsidR="000D1AC7">
        <w:rPr>
          <w:rFonts w:hint="cs"/>
          <w:rtl/>
        </w:rPr>
        <w:t>به‌عنوان‌مثال</w:t>
      </w:r>
      <w:r w:rsidR="00E04F06">
        <w:rPr>
          <w:rFonts w:hint="cs"/>
          <w:rtl/>
        </w:rPr>
        <w:t xml:space="preserve"> قیمت خرید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</w:t>
      </w:r>
      <w:r w:rsidR="00DE4E72">
        <w:rPr>
          <w:rFonts w:hint="cs"/>
          <w:rtl/>
        </w:rPr>
        <w:t>باکیفیت</w:t>
      </w:r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r w:rsidR="001F5AE0">
        <w:rPr>
          <w:rFonts w:hint="cs"/>
          <w:rtl/>
        </w:rPr>
        <w:lastRenderedPageBreak/>
        <w:t>قابیلت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r w:rsidR="00DE4E72">
        <w:rPr>
          <w:rFonts w:hint="cs"/>
          <w:rtl/>
        </w:rPr>
        <w:t>کارتریج</w:t>
      </w:r>
      <w:r w:rsidR="00E04F06">
        <w:rPr>
          <w:rFonts w:hint="cs"/>
          <w:rtl/>
        </w:rPr>
        <w:t xml:space="preserve"> کیفت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r w:rsidR="00972E73">
        <w:rPr>
          <w:rFonts w:hint="cs"/>
          <w:rtl/>
        </w:rPr>
        <w:t>گرفته‌شده</w:t>
      </w:r>
      <w:r w:rsidR="001409D5">
        <w:rPr>
          <w:rFonts w:hint="cs"/>
          <w:rtl/>
        </w:rPr>
        <w:t xml:space="preserve"> است همچنین قیمت فروش محصولات </w:t>
      </w:r>
      <w:r w:rsidR="00972E73">
        <w:rPr>
          <w:rFonts w:hint="cs"/>
          <w:rtl/>
        </w:rPr>
        <w:t>بازسازی‌شده</w:t>
      </w:r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به‌عنوان</w:t>
      </w:r>
      <w:r w:rsidR="006F2E4E">
        <w:rPr>
          <w:rFonts w:hint="cs"/>
          <w:rtl/>
        </w:rPr>
        <w:t xml:space="preserve"> پسماند به ازای هر منطقه یک نرخ ثابت </w:t>
      </w:r>
      <w:r w:rsidR="00DE4E72">
        <w:rPr>
          <w:rFonts w:hint="cs"/>
          <w:rtl/>
        </w:rPr>
        <w:t>تعریف‌شده</w:t>
      </w:r>
      <w:r w:rsidR="006F2E4E">
        <w:rPr>
          <w:rFonts w:hint="cs"/>
          <w:rtl/>
        </w:rPr>
        <w:t xml:space="preserve"> است. برای </w:t>
      </w:r>
      <w:r w:rsidR="00972E73">
        <w:rPr>
          <w:rFonts w:hint="cs"/>
          <w:rtl/>
        </w:rPr>
        <w:t>بهینه‌سازی</w:t>
      </w:r>
      <w:r w:rsidR="006F2E4E">
        <w:rPr>
          <w:rFonts w:hint="cs"/>
          <w:rtl/>
        </w:rPr>
        <w:t xml:space="preserve"> مدل تنها بعد اقتصادی مسئله در نظر </w:t>
      </w:r>
      <w:r w:rsidR="00972E73">
        <w:rPr>
          <w:rFonts w:hint="cs"/>
          <w:rtl/>
        </w:rPr>
        <w:t>گرفته‌شده</w:t>
      </w:r>
      <w:r w:rsidR="006F2E4E">
        <w:rPr>
          <w:rFonts w:hint="cs"/>
          <w:rtl/>
        </w:rPr>
        <w:t xml:space="preserve"> است.</w:t>
      </w:r>
    </w:p>
    <w:p w14:paraId="008F379C" w14:textId="153063AA" w:rsidR="00C453B5" w:rsidRDefault="00276377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امین و ژانگ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730793" w:rsidRPr="00730793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پیکربندی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r w:rsidR="00772D5F">
        <w:rPr>
          <w:rtl/>
        </w:rPr>
        <w:t>کرده‌اند</w:t>
      </w:r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r w:rsidR="00972E73">
        <w:rPr>
          <w:rFonts w:hint="cs"/>
          <w:rtl/>
        </w:rPr>
        <w:t>طراحی‌شده</w:t>
      </w:r>
      <w:r w:rsidR="00387C07">
        <w:rPr>
          <w:rFonts w:hint="cs"/>
          <w:rtl/>
        </w:rPr>
        <w:t xml:space="preserve"> پسماندهای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بازسازی برون سپار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r w:rsidR="00387C07">
        <w:rPr>
          <w:rFonts w:hint="cs"/>
          <w:rtl/>
        </w:rPr>
        <w:t xml:space="preserve"> شبکه تعیین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r w:rsidR="00DE4E72">
        <w:rPr>
          <w:rFonts w:hint="cs"/>
          <w:rtl/>
        </w:rPr>
        <w:t>غیرخطی</w:t>
      </w:r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r w:rsidR="00772D5F">
        <w:rPr>
          <w:rtl/>
        </w:rPr>
        <w:t>داده‌اند</w:t>
      </w:r>
      <w:r w:rsidR="00C62954">
        <w:rPr>
          <w:rFonts w:hint="cs"/>
          <w:rtl/>
        </w:rPr>
        <w:t xml:space="preserve"> که برای </w:t>
      </w:r>
      <w:r w:rsidR="00972E73">
        <w:rPr>
          <w:rFonts w:hint="cs"/>
          <w:rtl/>
        </w:rPr>
        <w:t>بهینه‌سازی</w:t>
      </w:r>
      <w:r w:rsidR="00C62954">
        <w:rPr>
          <w:rFonts w:hint="cs"/>
          <w:rtl/>
        </w:rPr>
        <w:t xml:space="preserve"> این مدل تنها بعد اقتصادی (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C62954">
        <w:rPr>
          <w:rFonts w:hint="cs"/>
          <w:rtl/>
        </w:rPr>
        <w:t xml:space="preserve"> </w:t>
      </w:r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C62954">
        <w:rPr>
          <w:rFonts w:hint="cs"/>
          <w:rtl/>
        </w:rPr>
        <w:t xml:space="preserve"> هزینه خرید </w:t>
      </w:r>
      <w:r w:rsidR="00972E73">
        <w:rPr>
          <w:rtl/>
        </w:rPr>
        <w:t>پسماندها</w:t>
      </w:r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r w:rsidR="00234844">
        <w:rPr>
          <w:rFonts w:hint="cs"/>
          <w:rtl/>
        </w:rPr>
        <w:t xml:space="preserve">، </w:t>
      </w:r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234844">
        <w:rPr>
          <w:rFonts w:hint="cs"/>
          <w:rtl/>
        </w:rPr>
        <w:t xml:space="preserve"> بازسازی ارزیابی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فازی </w:t>
      </w:r>
      <w:r w:rsidR="00972E73">
        <w:rPr>
          <w:rFonts w:hint="cs"/>
          <w:rtl/>
        </w:rPr>
        <w:t>استفاده‌شده</w:t>
      </w:r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انتخاب و تخصیص </w:t>
      </w:r>
      <w:r w:rsidR="00972E73">
        <w:rPr>
          <w:rFonts w:hint="cs"/>
          <w:rtl/>
        </w:rPr>
        <w:t>تأمین‌کننده</w:t>
      </w:r>
      <w:r w:rsidR="00A7243A">
        <w:rPr>
          <w:rFonts w:hint="cs"/>
          <w:rtl/>
        </w:rPr>
        <w:t xml:space="preserve">، پیمانکاران بازسازی و </w:t>
      </w:r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r w:rsidR="00A7243A">
        <w:rPr>
          <w:rFonts w:hint="cs"/>
          <w:rtl/>
        </w:rPr>
        <w:t xml:space="preserve"> بازسازی حل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r w:rsidR="00CC6B41">
        <w:rPr>
          <w:rFonts w:hint="cs"/>
          <w:rtl/>
        </w:rPr>
        <w:t>ارائه‌شده</w:t>
      </w:r>
      <w:r w:rsidR="00A7243A">
        <w:rPr>
          <w:rFonts w:hint="cs"/>
          <w:rtl/>
        </w:rPr>
        <w:t xml:space="preserve"> است.</w:t>
      </w:r>
    </w:p>
    <w:p w14:paraId="11551392" w14:textId="2EC9164A" w:rsidR="00FA397A" w:rsidRDefault="00805DD0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r w:rsidR="00972E73">
        <w:rPr>
          <w:rFonts w:hint="cs"/>
          <w:rtl/>
        </w:rPr>
        <w:t>بهینه‌سازی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متمرکز و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وجود دارد که در تصمیم گیر متمرکز فرض بر این است که تمام تصمیمات </w:t>
      </w:r>
      <w:r w:rsidR="00972E73">
        <w:rPr>
          <w:rFonts w:hint="cs"/>
          <w:rtl/>
        </w:rPr>
        <w:t>به‌صورت</w:t>
      </w:r>
      <w:r>
        <w:rPr>
          <w:rFonts w:hint="cs"/>
          <w:rtl/>
        </w:rPr>
        <w:t xml:space="preserve"> متمرکز گرفته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اما در </w:t>
      </w:r>
      <w:r w:rsidR="000D1AC7">
        <w:rPr>
          <w:rFonts w:hint="cs"/>
          <w:rtl/>
        </w:rPr>
        <w:t>تصمیم‌گیری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غیرمتمرکز</w:t>
      </w:r>
      <w:r>
        <w:rPr>
          <w:rFonts w:hint="cs"/>
          <w:rtl/>
        </w:rPr>
        <w:t xml:space="preserve"> فرض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r>
        <w:rPr>
          <w:rFonts w:hint="cs"/>
          <w:rtl/>
        </w:rPr>
        <w:t xml:space="preserve"> هر یک از </w:t>
      </w:r>
      <w:r w:rsidR="000D1AC7">
        <w:rPr>
          <w:rtl/>
        </w:rPr>
        <w:t>بخشه‌ای</w:t>
      </w:r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به‌صورت</w:t>
      </w:r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r w:rsidR="00972E73">
        <w:rPr>
          <w:rtl/>
        </w:rPr>
        <w:t>می‌گیرند</w:t>
      </w:r>
      <w:r>
        <w:rPr>
          <w:rFonts w:hint="cs"/>
          <w:rtl/>
        </w:rPr>
        <w:t xml:space="preserve"> کیانگ کیانگ</w:t>
      </w:r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730793" w:rsidRPr="0073079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غیرمتمرکز </w:t>
      </w:r>
      <w:r w:rsidR="00772D5F">
        <w:rPr>
          <w:rtl/>
        </w:rPr>
        <w:t>پرداخته‌اند</w:t>
      </w:r>
      <w:r w:rsidR="00D93A4D">
        <w:rPr>
          <w:rFonts w:hint="cs"/>
          <w:rtl/>
        </w:rPr>
        <w:t xml:space="preserve"> شبکه </w:t>
      </w:r>
      <w:r w:rsidR="00CC6B41">
        <w:rPr>
          <w:rFonts w:hint="cs"/>
          <w:rtl/>
        </w:rPr>
        <w:t>ارائه‌شده</w:t>
      </w:r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r w:rsidR="00972E73">
        <w:rPr>
          <w:rFonts w:hint="cs"/>
          <w:rtl/>
        </w:rPr>
        <w:t>تأمین‌کننده</w:t>
      </w:r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r w:rsidR="00767C6B">
        <w:rPr>
          <w:rFonts w:hint="cs"/>
          <w:rtl/>
        </w:rPr>
        <w:t>خرده‌فروشی</w:t>
      </w:r>
      <w:r w:rsidR="00D54EB9">
        <w:rPr>
          <w:rFonts w:hint="cs"/>
          <w:rtl/>
        </w:rPr>
        <w:t xml:space="preserve"> است که مشتریان محصولات بازگشتی را به </w:t>
      </w:r>
      <w:r w:rsidR="00DE4E72">
        <w:rPr>
          <w:rFonts w:hint="cs"/>
          <w:rtl/>
        </w:rPr>
        <w:t>خرده‌فروشان</w:t>
      </w:r>
      <w:r w:rsidR="00D54EB9"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r w:rsidR="00972E73">
        <w:rPr>
          <w:rFonts w:hint="cs"/>
          <w:rtl/>
        </w:rPr>
        <w:t>تولیدشده</w:t>
      </w:r>
      <w:r w:rsidR="00D54EB9">
        <w:rPr>
          <w:rFonts w:hint="cs"/>
          <w:rtl/>
        </w:rPr>
        <w:t xml:space="preserve"> از مواد اولیه بازیافتی </w:t>
      </w:r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r w:rsidR="00D54EB9">
        <w:rPr>
          <w:rFonts w:hint="cs"/>
          <w:rtl/>
        </w:rPr>
        <w:t xml:space="preserve"> عمل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r w:rsidR="00D54EB9">
        <w:rPr>
          <w:rFonts w:hint="cs"/>
          <w:rtl/>
        </w:rPr>
        <w:t xml:space="preserve"> و برای </w:t>
      </w:r>
      <w:r w:rsidR="001A67C8">
        <w:rPr>
          <w:rFonts w:hint="cs"/>
          <w:rtl/>
        </w:rPr>
        <w:t>آن‌ها</w:t>
      </w:r>
      <w:r w:rsidR="00D54EB9">
        <w:rPr>
          <w:rFonts w:hint="cs"/>
          <w:rtl/>
        </w:rPr>
        <w:t xml:space="preserve"> دارای ارزش یکسانی است در مل </w:t>
      </w:r>
      <w:r w:rsidR="00CC6B41">
        <w:rPr>
          <w:rFonts w:hint="cs"/>
          <w:rtl/>
        </w:rPr>
        <w:t>ارائه‌شده</w:t>
      </w:r>
      <w:r w:rsidR="00D54EB9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BC22E7">
        <w:rPr>
          <w:rFonts w:hint="cs"/>
          <w:rtl/>
        </w:rPr>
        <w:t xml:space="preserve"> تصادفی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است. در مدل ریاضی </w:t>
      </w:r>
      <w:r w:rsidR="00CC6B41">
        <w:rPr>
          <w:rFonts w:hint="cs"/>
          <w:rtl/>
        </w:rPr>
        <w:t>ارائه‌شده</w:t>
      </w:r>
      <w:r w:rsidR="00BC22E7"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بهینه‌سازی</w:t>
      </w:r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و خرید مواد اولیه و </w:t>
      </w:r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و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r w:rsidR="00BC22E7">
        <w:rPr>
          <w:rFonts w:hint="cs"/>
          <w:rtl/>
        </w:rPr>
        <w:t xml:space="preserve"> تولید در نظر </w:t>
      </w:r>
      <w:r w:rsidR="00972E73">
        <w:rPr>
          <w:rFonts w:hint="cs"/>
          <w:rtl/>
        </w:rPr>
        <w:t>گرفته‌شده</w:t>
      </w:r>
      <w:r w:rsidR="00BC22E7">
        <w:rPr>
          <w:rFonts w:hint="cs"/>
          <w:rtl/>
        </w:rPr>
        <w:t xml:space="preserve"> است بخش از پسماندها قابلیت استفاده </w:t>
      </w:r>
      <w:r w:rsidR="00DE4E72">
        <w:rPr>
          <w:rFonts w:hint="cs"/>
          <w:rtl/>
        </w:rPr>
        <w:t>رادارند</w:t>
      </w:r>
      <w:r w:rsidR="00BC22E7">
        <w:rPr>
          <w:rFonts w:hint="cs"/>
          <w:rtl/>
        </w:rPr>
        <w:t xml:space="preserve"> و مابقی </w:t>
      </w:r>
      <w:r w:rsidR="00972E73">
        <w:rPr>
          <w:rtl/>
        </w:rPr>
        <w:t>پسماندها</w:t>
      </w:r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r w:rsidR="00BC22E7">
        <w:rPr>
          <w:rFonts w:hint="cs"/>
          <w:rtl/>
        </w:rPr>
        <w:t xml:space="preserve"> </w:t>
      </w:r>
      <w:r w:rsidR="00972E73">
        <w:rPr>
          <w:rFonts w:hint="cs"/>
          <w:rtl/>
        </w:rPr>
        <w:t>قابل‌استفاده</w:t>
      </w:r>
      <w:r w:rsidR="00BC22E7">
        <w:rPr>
          <w:rFonts w:hint="cs"/>
          <w:rtl/>
        </w:rPr>
        <w:t xml:space="preserve"> </w:t>
      </w:r>
      <w:r w:rsidR="00772D5F">
        <w:rPr>
          <w:rtl/>
        </w:rPr>
        <w:t>پسماندها</w:t>
      </w:r>
      <w:r w:rsidR="00BC22E7">
        <w:rPr>
          <w:rFonts w:hint="cs"/>
          <w:rtl/>
        </w:rPr>
        <w:t xml:space="preserve"> دارای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r w:rsidR="00972E73">
        <w:rPr>
          <w:rFonts w:hint="cs"/>
          <w:rtl/>
        </w:rPr>
        <w:t>به‌صورت</w:t>
      </w:r>
      <w:r w:rsidR="00DD6CE6">
        <w:rPr>
          <w:rFonts w:hint="cs"/>
          <w:rtl/>
        </w:rPr>
        <w:t xml:space="preserve"> تابعی از قیمت محصولات در نظر </w:t>
      </w:r>
      <w:r w:rsidR="00972E73">
        <w:rPr>
          <w:rFonts w:hint="cs"/>
          <w:rtl/>
        </w:rPr>
        <w:t>گرفته‌شده</w:t>
      </w:r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r w:rsidR="003D6091">
        <w:rPr>
          <w:rFonts w:hint="cs"/>
          <w:rtl/>
        </w:rPr>
        <w:t xml:space="preserve"> مختلف تخمین </w:t>
      </w:r>
      <w:r w:rsidR="000D1AC7">
        <w:rPr>
          <w:rFonts w:hint="cs"/>
          <w:rtl/>
        </w:rPr>
        <w:t>زده‌شده</w:t>
      </w:r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r w:rsidR="00CC6B41">
        <w:rPr>
          <w:rFonts w:hint="cs"/>
          <w:rtl/>
        </w:rPr>
        <w:t>بیان‌شده</w:t>
      </w:r>
      <w:r w:rsidR="003D6091">
        <w:rPr>
          <w:rFonts w:hint="cs"/>
          <w:rtl/>
        </w:rPr>
        <w:t xml:space="preserve"> است.</w:t>
      </w:r>
    </w:p>
    <w:p w14:paraId="07DC8EDA" w14:textId="77777777" w:rsidR="00987A0B" w:rsidRDefault="00987A0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987A0B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33EA6936" w:rsidR="007D04AD" w:rsidRDefault="007D04AD" w:rsidP="00146AD5">
      <w:pPr>
        <w:pStyle w:val="Caption"/>
      </w:pPr>
      <w:bookmarkStart w:id="38" w:name="_Ref16540399"/>
      <w:bookmarkStart w:id="39" w:name="_Ref16540360"/>
      <w:bookmarkStart w:id="40" w:name="_Toc2300190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2</w:t>
      </w:r>
      <w:r>
        <w:rPr>
          <w:rtl/>
        </w:rPr>
        <w:fldChar w:fldCharType="end"/>
      </w:r>
      <w:bookmarkEnd w:id="38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9"/>
      <w:bookmarkEnd w:id="40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32"/>
        <w:gridCol w:w="633"/>
        <w:gridCol w:w="1475"/>
        <w:gridCol w:w="1633"/>
        <w:gridCol w:w="1049"/>
        <w:gridCol w:w="492"/>
        <w:gridCol w:w="492"/>
        <w:gridCol w:w="841"/>
        <w:gridCol w:w="835"/>
        <w:gridCol w:w="790"/>
        <w:gridCol w:w="1075"/>
        <w:gridCol w:w="1570"/>
        <w:gridCol w:w="855"/>
      </w:tblGrid>
      <w:tr w:rsidR="00730793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کیفت پسماند</w:t>
            </w:r>
          </w:p>
        </w:tc>
      </w:tr>
      <w:tr w:rsidR="00730793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730793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250A6262" w:rsidR="00527AA1" w:rsidRPr="00940B09" w:rsidRDefault="00527AA1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730793" w:rsidRPr="00730793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30793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78938E11" w:rsidR="00527AA1" w:rsidRPr="00940B09" w:rsidRDefault="00527AA1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730793" w:rsidRPr="00730793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30793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235B060A" w:rsidR="00527AA1" w:rsidRPr="00940B09" w:rsidRDefault="00972E73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730793" w:rsidRPr="00730793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30793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38D73747" w:rsidR="00527AA1" w:rsidRPr="00C765BA" w:rsidRDefault="00527AA1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730793" w:rsidRPr="00730793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730793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14686EAF" w:rsidR="00527AA1" w:rsidRPr="00C765BA" w:rsidRDefault="00527AA1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730793" w:rsidRPr="00730793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30793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48F49182" w:rsidR="00527AA1" w:rsidRPr="00735F7C" w:rsidRDefault="00972E73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730793" w:rsidRPr="00730793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30793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55A42398" w:rsidR="00527AA1" w:rsidRPr="00C453B5" w:rsidRDefault="00972E73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بازیافت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730793" w:rsidRPr="00730793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730793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331E388C" w:rsidR="00527AA1" w:rsidRDefault="00527AA1" w:rsidP="0073079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پیکربندی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730793" w:rsidRPr="00730793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30793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20D14A2B" w:rsidR="006B6CA8" w:rsidRDefault="00972E73" w:rsidP="0073079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730793" w:rsidRPr="00730793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30793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3EF33F1D" w:rsidR="00BC30B9" w:rsidRDefault="001C1947" w:rsidP="0073079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730793" w:rsidRPr="00730793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730793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5F90B18D" w:rsidR="006D2621" w:rsidRDefault="006D2621" w:rsidP="0073079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730793" w:rsidRPr="00730793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1155D6E5" w14:textId="77777777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1" w:name="_Toc23126851"/>
      <w:r>
        <w:rPr>
          <w:rFonts w:hint="cs"/>
          <w:rtl/>
        </w:rPr>
        <w:lastRenderedPageBreak/>
        <w:t>بررسی شکاف تحقیقاتی و جایگاه تحقیق</w:t>
      </w:r>
      <w:bookmarkEnd w:id="41"/>
    </w:p>
    <w:p w14:paraId="2521BCD3" w14:textId="31193728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r>
        <w:rPr>
          <w:rtl/>
        </w:rPr>
        <w:t>پژوهش‌ها</w:t>
      </w:r>
      <w:r>
        <w:rPr>
          <w:rFonts w:hint="cs"/>
          <w:rtl/>
        </w:rPr>
        <w:t xml:space="preserve">ی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پسماندهای الکتریکی و الکترونیکی انجام‌شده است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ریاضی ارائه‌شده و رویکردی که برای حل مدل در نظر گرفته‌شده است، در شبکه طراحی‌شده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r w:rsidR="00772D5F">
        <w:rPr>
          <w:rFonts w:hint="cs"/>
          <w:rtl/>
        </w:rPr>
        <w:t>بررسی‌شده</w:t>
      </w:r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داده‌شده است </w:t>
      </w:r>
      <w:r w:rsidR="00767C6B">
        <w:rPr>
          <w:rFonts w:hint="cs"/>
          <w:rtl/>
        </w:rPr>
        <w:t>همان‌طور</w:t>
      </w:r>
      <w:r>
        <w:rPr>
          <w:rFonts w:hint="cs"/>
          <w:rtl/>
        </w:rPr>
        <w:t xml:space="preserve"> که مشاهده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 xml:space="preserve">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ی انجام‌شده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محدودیت بودجه برای </w:t>
      </w:r>
      <w:r w:rsidR="00767C6B">
        <w:rPr>
          <w:rFonts w:hint="cs"/>
          <w:rtl/>
        </w:rPr>
        <w:t>سرمایه‌گذاری</w:t>
      </w:r>
      <w:r>
        <w:rPr>
          <w:rFonts w:hint="cs"/>
          <w:rtl/>
        </w:rPr>
        <w:t xml:space="preserve"> ثابت را در نظر </w:t>
      </w:r>
      <w:r>
        <w:rPr>
          <w:rtl/>
        </w:rPr>
        <w:t>نگرفته‌اند</w:t>
      </w:r>
      <w:r>
        <w:rPr>
          <w:rFonts w:hint="cs"/>
          <w:rtl/>
        </w:rPr>
        <w:t xml:space="preserve"> به‌علاوه تعداد کمی از </w:t>
      </w:r>
      <w:r w:rsidR="001A67C8">
        <w:rPr>
          <w:rFonts w:hint="cs"/>
          <w:rtl/>
        </w:rPr>
        <w:t>آن‌ها</w:t>
      </w:r>
      <w:r>
        <w:rPr>
          <w:rFonts w:hint="cs"/>
          <w:rtl/>
        </w:rPr>
        <w:t xml:space="preserve"> 3 بعد اجتماعی، اقتصادی و زیست‌محیطی را به‌صورت </w:t>
      </w:r>
      <w:r w:rsidR="001C1947">
        <w:rPr>
          <w:rFonts w:hint="cs"/>
          <w:rtl/>
        </w:rPr>
        <w:t>هم‌زمان</w:t>
      </w:r>
      <w:r>
        <w:rPr>
          <w:rFonts w:hint="cs"/>
          <w:rtl/>
        </w:rPr>
        <w:t xml:space="preserve"> در نظر </w:t>
      </w:r>
      <w:r>
        <w:rPr>
          <w:rtl/>
        </w:rPr>
        <w:t>گرفته‌اند</w:t>
      </w:r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پسمانده و ارزش زمانی پول نیز  در میان </w:t>
      </w:r>
      <w:r>
        <w:rPr>
          <w:rtl/>
        </w:rPr>
        <w:t>پژوهش‌ها</w:t>
      </w:r>
      <w:r>
        <w:rPr>
          <w:rFonts w:hint="cs"/>
          <w:rtl/>
        </w:rPr>
        <w:t xml:space="preserve"> احساس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2BAD321D" w:rsidR="00402E49" w:rsidRDefault="0096102B" w:rsidP="0073079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تحقیقات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r w:rsidR="00CF280E">
        <w:rPr>
          <w:rFonts w:hint="cs"/>
          <w:rtl/>
        </w:rPr>
        <w:t xml:space="preserve"> شکاف تحقیقاتی را  مشخص کرد  </w:t>
      </w:r>
      <w:r w:rsidR="001C1947">
        <w:rPr>
          <w:rFonts w:hint="cs"/>
          <w:rtl/>
        </w:rPr>
        <w:t>به‌علاوه</w:t>
      </w:r>
      <w:r w:rsidR="00CF280E">
        <w:rPr>
          <w:rFonts w:hint="cs"/>
          <w:rtl/>
        </w:rPr>
        <w:t xml:space="preserve"> تفاوت پژوهش حاضر با </w:t>
      </w:r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r w:rsidR="00CF280E">
        <w:rPr>
          <w:rFonts w:hint="cs"/>
          <w:rtl/>
        </w:rPr>
        <w:t xml:space="preserve"> </w:t>
      </w:r>
      <w:r w:rsidR="001C1947">
        <w:rPr>
          <w:rFonts w:hint="cs"/>
          <w:rtl/>
        </w:rPr>
        <w:t>انجام‌شده</w:t>
      </w:r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همان‌طور</w:t>
      </w:r>
      <w:r w:rsidR="00B4789B">
        <w:rPr>
          <w:rFonts w:hint="cs"/>
          <w:rtl/>
        </w:rPr>
        <w:t xml:space="preserve"> که مشخص است در تحقیقات </w:t>
      </w:r>
      <w:r w:rsidR="001C1947">
        <w:rPr>
          <w:rFonts w:hint="cs"/>
          <w:rtl/>
        </w:rPr>
        <w:t>انجام‌شده</w:t>
      </w:r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r w:rsidR="000D1AC7">
        <w:rPr>
          <w:rFonts w:hint="cs"/>
          <w:rtl/>
        </w:rPr>
        <w:t>موردبررسی</w:t>
      </w:r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r w:rsidR="00767C6B">
        <w:rPr>
          <w:rFonts w:hint="cs"/>
          <w:rtl/>
        </w:rPr>
        <w:t>مکان‌یابی</w:t>
      </w:r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r w:rsidR="001C1947">
        <w:rPr>
          <w:rFonts w:hint="cs"/>
          <w:rtl/>
        </w:rPr>
        <w:t>دیده‌شده</w:t>
      </w:r>
      <w:r w:rsidR="0077170B">
        <w:rPr>
          <w:rFonts w:hint="cs"/>
          <w:rtl/>
        </w:rPr>
        <w:t xml:space="preserve"> است </w:t>
      </w:r>
      <w:r w:rsidR="001C1947">
        <w:rPr>
          <w:rFonts w:hint="cs"/>
          <w:rtl/>
        </w:rPr>
        <w:t>به‌جز</w:t>
      </w:r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730793" w:rsidRPr="0073079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r w:rsidR="001C1947">
        <w:rPr>
          <w:rFonts w:hint="cs"/>
          <w:rtl/>
        </w:rPr>
        <w:t>گرفته‌شده</w:t>
      </w:r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r w:rsidR="000D1AC7">
        <w:rPr>
          <w:rFonts w:hint="cs"/>
          <w:rtl/>
        </w:rPr>
        <w:t>زیست‌محیطی</w:t>
      </w:r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&lt;EndNote&gt;&lt;Cite&gt;&lt;Year&gt;</w:instrText>
      </w:r>
      <w:r w:rsidR="00EC7B95">
        <w:rPr>
          <w:rtl/>
        </w:rPr>
        <w:instrText>1397</w:instrText>
      </w:r>
      <w:r w:rsidR="00EC7B95">
        <w:instrText>&lt;/Year&gt;&lt;RecNum&gt;</w:instrText>
      </w:r>
      <w:r w:rsidR="00EC7B95">
        <w:rPr>
          <w:rtl/>
        </w:rPr>
        <w:instrText>28</w:instrText>
      </w:r>
      <w:r w:rsidR="00EC7B95">
        <w:instrText>&lt;/RecNum&gt;&lt;DisplayText&gt;[</w:instrText>
      </w:r>
      <w:r w:rsidR="00EC7B95">
        <w:rPr>
          <w:rtl/>
        </w:rPr>
        <w:instrText>29</w:instrText>
      </w:r>
      <w:r w:rsidR="00EC7B95">
        <w:instrText>]&lt;/DisplayText&gt;&lt;record&gt;&lt;rec-number&gt;</w:instrText>
      </w:r>
      <w:r w:rsidR="00EC7B95">
        <w:rPr>
          <w:rtl/>
        </w:rPr>
        <w:instrText>28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1570830886</w:instrText>
      </w:r>
      <w:r w:rsidR="00EC7B95">
        <w:instrText>"&gt;</w:instrText>
      </w:r>
      <w:r w:rsidR="00EC7B95">
        <w:rPr>
          <w:rtl/>
        </w:rPr>
        <w:instrText>28</w:instrText>
      </w:r>
      <w:r w:rsidR="00EC7B95">
        <w:instrText>&lt;/key&gt;&lt;/foreign-keys&gt;&lt;ref</w:instrText>
      </w:r>
      <w:r w:rsidR="00EC7B95">
        <w:rPr>
          <w:rtl/>
        </w:rPr>
        <w:instrText>-</w:instrText>
      </w:r>
      <w:r w:rsidR="00EC7B95">
        <w:instrText>type name="Statute"&gt;</w:instrText>
      </w:r>
      <w:r w:rsidR="00EC7B95">
        <w:rPr>
          <w:rtl/>
        </w:rPr>
        <w:instrText>31</w:instrText>
      </w:r>
      <w:r w:rsidR="00EC7B95">
        <w:instrText>&lt;/ref-type&gt;&lt;contributors&gt;&lt;/contributors&gt;&lt;titles&gt;&lt;title&gt;&lt;style face="normal"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100%"&gt;ا</w:instrText>
      </w:r>
      <w:r w:rsidR="00EC7B95">
        <w:rPr>
          <w:rFonts w:hint="cs"/>
          <w:rtl/>
        </w:rPr>
        <w:instrText>یی</w:instrText>
      </w:r>
      <w:r w:rsidR="00EC7B95">
        <w:rPr>
          <w:rFonts w:hint="eastAsia"/>
          <w:rtl/>
        </w:rPr>
        <w:instrText>ن</w:instrText>
      </w:r>
      <w:r w:rsidR="00EC7B95">
        <w:rPr>
          <w:rtl/>
        </w:rPr>
        <w:instrText xml:space="preserve"> نامه اجرا</w:instrText>
      </w:r>
      <w:r w:rsidR="00EC7B95">
        <w:rPr>
          <w:rFonts w:hint="cs"/>
          <w:rtl/>
        </w:rPr>
        <w:instrText>یی</w:instrText>
      </w:r>
      <w:r w:rsidR="00EC7B95">
        <w:rPr>
          <w:rtl/>
        </w:rPr>
        <w:instrText xml:space="preserve"> بند ج ماده 104 قانون برنامه توسعه اقتصاد</w:instrText>
      </w:r>
      <w:r w:rsidR="00EC7B95">
        <w:rPr>
          <w:rFonts w:hint="cs"/>
          <w:rtl/>
        </w:rPr>
        <w:instrText>ی</w:instrText>
      </w:r>
      <w:r w:rsidR="00EC7B95">
        <w:rPr>
          <w:rFonts w:hint="eastAsia"/>
          <w:rtl/>
        </w:rPr>
        <w:instrText>،</w:instrText>
      </w:r>
      <w:r w:rsidR="00EC7B95">
        <w:rPr>
          <w:rtl/>
        </w:rPr>
        <w:instrText xml:space="preserve"> اجتماع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و فرهنگ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جمهور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اسلام</w:instrText>
      </w:r>
      <w:r w:rsidR="00EC7B95">
        <w:rPr>
          <w:rFonts w:hint="cs"/>
          <w:rtl/>
        </w:rPr>
        <w:instrText>ی</w:instrText>
      </w:r>
      <w:r w:rsidR="00EC7B95">
        <w:rPr>
          <w:rtl/>
        </w:rPr>
        <w:instrText xml:space="preserve"> ا</w:instrText>
      </w:r>
      <w:r w:rsidR="00EC7B95">
        <w:rPr>
          <w:rFonts w:hint="cs"/>
          <w:rtl/>
        </w:rPr>
        <w:instrText>ی</w:instrText>
      </w:r>
      <w:r w:rsidR="00EC7B95">
        <w:rPr>
          <w:rFonts w:hint="eastAsia"/>
          <w:rtl/>
        </w:rPr>
        <w:instrText>ران</w:instrText>
      </w:r>
      <w:r w:rsidR="00EC7B95">
        <w:rPr>
          <w:rtl/>
        </w:rPr>
        <w:instrText>&lt;/</w:instrText>
      </w:r>
      <w:r w:rsidR="00EC7B95">
        <w:instrText>style&gt;&lt;/title&gt;&lt;secondary-title&gt;&lt;style face="normal"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</w:instrText>
      </w:r>
      <w:r w:rsidR="00EC7B95">
        <w:instrText>"&gt;</w:instrText>
      </w:r>
      <w:r w:rsidR="00EC7B95">
        <w:rPr>
          <w:rtl/>
        </w:rPr>
        <w:instrText>1473/319-5328/105</w:instrText>
      </w:r>
      <w:r w:rsidR="00EC7B95">
        <w:instrText>&lt;/style&gt;&lt;/secondary-title&gt;&lt;/titles&gt;&lt;dates&gt;&lt;year&gt;&lt;style face="normal"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</w:instrText>
      </w:r>
      <w:r w:rsidR="00EC7B95">
        <w:instrText>"&gt;</w:instrText>
      </w:r>
      <w:r w:rsidR="00EC7B95">
        <w:rPr>
          <w:rtl/>
        </w:rPr>
        <w:instrText>1397</w:instrText>
      </w:r>
      <w:r w:rsidR="00EC7B95">
        <w:instrText>&lt;/style&gt;&lt;/year&gt;&lt;/dates&gt;&lt;pub-location&gt;&lt;style face</w:instrText>
      </w:r>
      <w:r w:rsidR="00EC7B95">
        <w:rPr>
          <w:rtl/>
        </w:rPr>
        <w:instrText>="</w:instrText>
      </w:r>
      <w:r w:rsidR="00EC7B95">
        <w:instrText>normal" font="default" charset="</w:instrText>
      </w:r>
      <w:r w:rsidR="00EC7B95">
        <w:rPr>
          <w:rtl/>
        </w:rPr>
        <w:instrText>178</w:instrText>
      </w:r>
      <w:r w:rsidR="00EC7B95">
        <w:instrText>" size="</w:instrText>
      </w:r>
      <w:r w:rsidR="00EC7B95">
        <w:rPr>
          <w:rtl/>
        </w:rPr>
        <w:instrText>100%"&gt;ا</w:instrText>
      </w:r>
      <w:r w:rsidR="00EC7B95">
        <w:rPr>
          <w:rFonts w:hint="cs"/>
          <w:rtl/>
        </w:rPr>
        <w:instrText>ی</w:instrText>
      </w:r>
      <w:r w:rsidR="00EC7B95">
        <w:rPr>
          <w:rFonts w:hint="eastAsia"/>
          <w:rtl/>
        </w:rPr>
        <w:instrText>ران</w:instrText>
      </w:r>
      <w:r w:rsidR="00EC7B95">
        <w:rPr>
          <w:rtl/>
        </w:rPr>
        <w:instrText>&lt;/</w:instrText>
      </w:r>
      <w:r w:rsidR="00EC7B95">
        <w:instrText>style&gt;&lt;/pub-location&gt;&lt;urls&gt;&lt;/urls&gt;&lt;/record&gt;&lt;/Cite&gt;&lt;/EndNote</w:instrText>
      </w:r>
      <w:r w:rsidR="00EC7B95">
        <w:rPr>
          <w:rtl/>
        </w:rPr>
        <w:instrText>&gt;</w:instrText>
      </w:r>
      <w:r w:rsidR="00994C22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9" w:tooltip=", 1397 #28" w:history="1">
        <w:r w:rsidR="00730793" w:rsidRPr="00730793">
          <w:rPr>
            <w:rStyle w:val="Hyperlink"/>
            <w:rtl/>
          </w:rPr>
          <w:t>29</w:t>
        </w:r>
      </w:hyperlink>
      <w:r w:rsidR="00EC7B95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r w:rsidR="00772D5F">
        <w:rPr>
          <w:rFonts w:hint="cs"/>
          <w:rtl/>
        </w:rPr>
        <w:t>مورداستفاده</w:t>
      </w:r>
      <w:r w:rsidR="00994C22">
        <w:rPr>
          <w:rFonts w:hint="cs"/>
          <w:rtl/>
        </w:rPr>
        <w:t xml:space="preserve"> قرار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DC1F49">
        <w:rPr>
          <w:rFonts w:hint="cs"/>
          <w:rtl/>
        </w:rPr>
        <w:t xml:space="preserve">. ستون 5 </w:t>
      </w:r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r w:rsidR="00DC1F49">
        <w:rPr>
          <w:rFonts w:hint="cs"/>
          <w:rtl/>
        </w:rPr>
        <w:t xml:space="preserve"> مدل ریاضی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A31190">
        <w:rPr>
          <w:rFonts w:hint="cs"/>
          <w:rtl/>
        </w:rPr>
        <w:t xml:space="preserve"> که </w:t>
      </w:r>
      <w:r w:rsidR="00772D5F">
        <w:rPr>
          <w:rtl/>
        </w:rPr>
        <w:t>عبارت‌اند</w:t>
      </w:r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r w:rsidR="00767C6B">
        <w:rPr>
          <w:rFonts w:hint="cs"/>
          <w:rtl/>
        </w:rPr>
        <w:t>سرمایه‌گذاری</w:t>
      </w:r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تنزیل است </w:t>
      </w:r>
      <w:r w:rsidR="00292A58"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محدودیت </w:t>
      </w:r>
      <w:r w:rsidR="00767C6B">
        <w:rPr>
          <w:rFonts w:hint="cs"/>
          <w:rtl/>
        </w:rPr>
        <w:t>سرمایه‌گذاری</w:t>
      </w:r>
      <w:r w:rsidR="00292A58">
        <w:rPr>
          <w:rFonts w:hint="cs"/>
          <w:rtl/>
        </w:rPr>
        <w:t xml:space="preserve"> ثابت را در نظر </w:t>
      </w:r>
      <w:r w:rsidR="00772D5F">
        <w:rPr>
          <w:rtl/>
        </w:rPr>
        <w:t>گرفته‌اند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به‌جز</w:t>
      </w:r>
      <w:r w:rsidR="00292A58">
        <w:rPr>
          <w:rFonts w:hint="cs"/>
          <w:rtl/>
        </w:rPr>
        <w:t xml:space="preserve"> پژوهش کیانگ کیانگ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730793" w:rsidRPr="0073079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r w:rsidR="000D1AC7">
        <w:rPr>
          <w:rFonts w:hint="cs"/>
          <w:rtl/>
        </w:rPr>
        <w:t>مدل‌سازی</w:t>
      </w:r>
      <w:r w:rsidR="00292A58">
        <w:rPr>
          <w:rFonts w:hint="cs"/>
          <w:rtl/>
        </w:rPr>
        <w:t xml:space="preserve"> محدودیت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92A58">
        <w:rPr>
          <w:rFonts w:hint="cs"/>
          <w:rtl/>
        </w:rPr>
        <w:t xml:space="preserve"> هر دوره وجود دارد </w:t>
      </w:r>
      <w:r w:rsidR="001C1947">
        <w:rPr>
          <w:rFonts w:hint="cs"/>
          <w:rtl/>
        </w:rPr>
        <w:t>به‌علاوه</w:t>
      </w:r>
      <w:r w:rsidR="00292A58">
        <w:rPr>
          <w:rFonts w:hint="cs"/>
          <w:rtl/>
        </w:rPr>
        <w:t xml:space="preserve"> در میان </w:t>
      </w:r>
      <w:r w:rsidR="00772D5F">
        <w:rPr>
          <w:rtl/>
        </w:rPr>
        <w:t>پژوهش‌ها</w:t>
      </w:r>
      <w:r w:rsidR="00292A58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0D82CE1A" w:rsidR="0096102B" w:rsidRDefault="0096102B" w:rsidP="00146AD5">
      <w:pPr>
        <w:pStyle w:val="Caption"/>
        <w:rPr>
          <w:rtl/>
        </w:rPr>
      </w:pPr>
      <w:bookmarkStart w:id="42" w:name="_Ref21728768"/>
      <w:bookmarkStart w:id="43" w:name="_Ref21728735"/>
      <w:bookmarkStart w:id="44" w:name="_Toc23001903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3</w:t>
      </w:r>
      <w:r>
        <w:rPr>
          <w:rtl/>
        </w:rPr>
        <w:fldChar w:fldCharType="end"/>
      </w:r>
      <w:bookmarkEnd w:id="42"/>
      <w:r>
        <w:rPr>
          <w:rFonts w:hint="cs"/>
          <w:noProof/>
          <w:rtl/>
        </w:rPr>
        <w:t>: جدول تحلیل شکاف</w:t>
      </w:r>
      <w:bookmarkEnd w:id="43"/>
      <w:bookmarkEnd w:id="44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تسهیلات لجستیک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کیفیت پسماند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75DAA421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730793" w:rsidRPr="00730793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26FE7BA9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730793" w:rsidRPr="00730793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421E4630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730793" w:rsidRPr="00730793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0198A74E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730793" w:rsidRPr="00730793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5591BDBF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730793" w:rsidRPr="00730793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4969CF84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730793" w:rsidRPr="00730793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6502813D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730793" w:rsidRPr="00730793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5C3D397F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730793" w:rsidRPr="00730793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62090F67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730793" w:rsidRPr="00730793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7FDCF3F5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730793" w:rsidRPr="00730793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480237FA" w:rsidR="00A26DD1" w:rsidRPr="003F5B83" w:rsidRDefault="00A26DD1" w:rsidP="0073079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730793" w:rsidRPr="00730793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19"/>
          <w:footerReference w:type="default" r:id="rId20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r w:rsidR="001C1947">
        <w:rPr>
          <w:rFonts w:hint="cs"/>
          <w:rtl/>
        </w:rPr>
        <w:t>گرفته‌شده</w:t>
      </w:r>
      <w:r>
        <w:rPr>
          <w:rFonts w:hint="cs"/>
          <w:rtl/>
        </w:rPr>
        <w:t xml:space="preserve"> در شبکه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>
        <w:rPr>
          <w:rFonts w:hint="cs"/>
          <w:rtl/>
        </w:rPr>
        <w:t xml:space="preserve"> که در بین </w:t>
      </w:r>
      <w:r w:rsidR="00772D5F">
        <w:rPr>
          <w:rtl/>
        </w:rPr>
        <w:t>پژوهش‌ها</w:t>
      </w:r>
      <w:r w:rsidR="00E23F3E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 w:rsidR="00E23F3E">
        <w:rPr>
          <w:rFonts w:hint="cs"/>
          <w:rtl/>
        </w:rPr>
        <w:t xml:space="preserve"> بازسازی را در نظر </w:t>
      </w:r>
      <w:r w:rsidR="00772D5F">
        <w:rPr>
          <w:rtl/>
        </w:rPr>
        <w:t>نگرفته‌اند</w:t>
      </w:r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زیست‌محیطی را در نظر بگیرد و یک برنامه زمانی برای </w:t>
      </w:r>
      <w:r w:rsidR="001C1947">
        <w:rPr>
          <w:rFonts w:hint="cs"/>
          <w:rtl/>
        </w:rPr>
        <w:t>پیاده‌سازی</w:t>
      </w:r>
      <w:r>
        <w:rPr>
          <w:rFonts w:hint="cs"/>
          <w:rtl/>
        </w:rPr>
        <w:t xml:space="preserve"> و </w:t>
      </w:r>
      <w:r w:rsidR="001C1947">
        <w:rPr>
          <w:rFonts w:hint="cs"/>
          <w:rtl/>
        </w:rPr>
        <w:t>راه‌اندازی</w:t>
      </w:r>
      <w:r>
        <w:rPr>
          <w:rFonts w:hint="cs"/>
          <w:rtl/>
        </w:rPr>
        <w:t xml:space="preserve"> شبکه طراحی‌شده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r>
        <w:rPr>
          <w:rtl/>
        </w:rPr>
        <w:t>پژوهش‌ها</w:t>
      </w:r>
      <w:r>
        <w:rPr>
          <w:rFonts w:hint="cs"/>
          <w:rtl/>
        </w:rPr>
        <w:t xml:space="preserve">ی زیادی در این حوزه انجام‌شده است امّا ادبیات نشان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Fonts w:hint="cs"/>
          <w:rtl/>
        </w:rPr>
        <w:t xml:space="preserve"> که پژوهش مناسب که مدیریت </w:t>
      </w:r>
      <w:r>
        <w:rPr>
          <w:rtl/>
        </w:rPr>
        <w:t>پسماندها</w:t>
      </w:r>
      <w:r>
        <w:rPr>
          <w:rFonts w:hint="cs"/>
          <w:rtl/>
        </w:rPr>
        <w:t xml:space="preserve">ی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5" w:name="_Toc23126852"/>
      <w:r>
        <w:rPr>
          <w:rFonts w:hint="cs"/>
          <w:rtl/>
        </w:rPr>
        <w:t>جمع‌بندی</w:t>
      </w:r>
      <w:r w:rsidR="000E70D8">
        <w:rPr>
          <w:rFonts w:hint="cs"/>
          <w:rtl/>
        </w:rPr>
        <w:t xml:space="preserve"> فصل دوم</w:t>
      </w:r>
      <w:bookmarkEnd w:id="45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r w:rsidR="00772D5F">
        <w:rPr>
          <w:rtl/>
        </w:rPr>
        <w:t>پژوهش‌ها</w:t>
      </w:r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ازلحاظ</w:t>
      </w:r>
      <w:r>
        <w:rPr>
          <w:rFonts w:hint="cs"/>
          <w:rtl/>
        </w:rPr>
        <w:t xml:space="preserve"> کاربرد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r w:rsidR="000D1AC7">
        <w:rPr>
          <w:rFonts w:hint="cs"/>
          <w:rtl/>
        </w:rPr>
        <w:t>مدل‌سازی</w:t>
      </w:r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r w:rsidR="001A67C8">
        <w:rPr>
          <w:rtl/>
        </w:rPr>
        <w:t>آن‌ها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موردبررسی</w:t>
      </w:r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r w:rsidR="000D1AC7">
        <w:rPr>
          <w:rFonts w:hint="cs"/>
          <w:rtl/>
        </w:rPr>
        <w:t>دسته‌بندی</w:t>
      </w:r>
      <w:r w:rsidR="002C1374">
        <w:rPr>
          <w:rFonts w:hint="cs"/>
          <w:rtl/>
        </w:rPr>
        <w:t xml:space="preserve">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r w:rsidR="000D1AC7">
        <w:rPr>
          <w:rFonts w:hint="cs"/>
          <w:rtl/>
        </w:rPr>
        <w:t>موردبررسی</w:t>
      </w:r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r w:rsidR="00772D5F">
        <w:rPr>
          <w:rtl/>
        </w:rPr>
        <w:t>پژوهش‌ها</w:t>
      </w:r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r w:rsidR="001C1947">
        <w:rPr>
          <w:rFonts w:hint="cs"/>
          <w:rtl/>
        </w:rPr>
        <w:t>هیچ‌کدام</w:t>
      </w:r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r w:rsidR="00772D5F">
        <w:rPr>
          <w:rtl/>
        </w:rPr>
        <w:t>نگرفته‌اند</w:t>
      </w:r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7F2CB9">
        <w:rPr>
          <w:rFonts w:hint="cs"/>
          <w:rtl/>
        </w:rPr>
        <w:t xml:space="preserve"> </w:t>
      </w:r>
      <w:r w:rsidR="00D83DE8">
        <w:rPr>
          <w:rFonts w:hint="cs"/>
          <w:rtl/>
        </w:rPr>
        <w:t>چون‌که</w:t>
      </w:r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r w:rsidR="00767C6B">
        <w:rPr>
          <w:rFonts w:hint="cs"/>
          <w:rtl/>
        </w:rPr>
        <w:t>حمل‌ونقل</w:t>
      </w:r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r w:rsidR="001C1947">
        <w:rPr>
          <w:rFonts w:hint="cs"/>
          <w:rtl/>
        </w:rPr>
        <w:t>به‌علاوه</w:t>
      </w:r>
      <w:r w:rsidR="002C1374">
        <w:rPr>
          <w:rFonts w:hint="cs"/>
          <w:rtl/>
        </w:rPr>
        <w:t xml:space="preserve"> بخش </w:t>
      </w:r>
      <w:r w:rsidR="001C1947">
        <w:rPr>
          <w:rtl/>
        </w:rPr>
        <w:t>قابل‌توجه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r w:rsidR="001C1947">
        <w:rPr>
          <w:rFonts w:hint="cs"/>
          <w:rtl/>
        </w:rPr>
        <w:t>هیچ‌کدام</w:t>
      </w:r>
      <w:r w:rsidR="002C1374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</w:t>
      </w:r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r w:rsidR="007F2CB9">
        <w:rPr>
          <w:rFonts w:hint="cs"/>
          <w:rtl/>
        </w:rPr>
        <w:t xml:space="preserve"> دلیل آن عدم وجود سرمایه لازم برای </w:t>
      </w:r>
      <w:r w:rsidR="001C1947">
        <w:rPr>
          <w:rFonts w:hint="cs"/>
          <w:rtl/>
        </w:rPr>
        <w:t>راه‌اندازی</w:t>
      </w:r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r w:rsidR="001C1947">
        <w:rPr>
          <w:rFonts w:hint="cs"/>
          <w:rtl/>
        </w:rPr>
        <w:t>هیچ‌یک</w:t>
      </w:r>
      <w:r w:rsidR="007F2CB9">
        <w:rPr>
          <w:rFonts w:hint="cs"/>
          <w:rtl/>
        </w:rPr>
        <w:t xml:space="preserve"> از </w:t>
      </w:r>
      <w:r w:rsidR="00772D5F">
        <w:rPr>
          <w:rtl/>
        </w:rPr>
        <w:t>پژوهش‌ها</w:t>
      </w:r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r w:rsidR="00772D5F">
        <w:rPr>
          <w:rtl/>
        </w:rPr>
        <w:t>نگرفته‌اند</w:t>
      </w:r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r w:rsidR="001A67C8">
        <w:rPr>
          <w:rtl/>
        </w:rPr>
        <w:t>آن‌ها</w:t>
      </w:r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1"/>
          <w:footerReference w:type="default" r:id="rId22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A71A151" w14:textId="1A08B82A" w:rsidR="00840969" w:rsidRDefault="00B050B6" w:rsidP="00840969">
      <w:pPr>
        <w:pStyle w:val="Heading1"/>
        <w:rPr>
          <w:rtl/>
        </w:rPr>
      </w:pPr>
      <w:bookmarkStart w:id="46" w:name="_Toc23126853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46"/>
    </w:p>
    <w:p w14:paraId="2446A37A" w14:textId="77777777" w:rsidR="00840969" w:rsidRDefault="00840969" w:rsidP="00840969">
      <w:pPr>
        <w:pStyle w:val="Heading1"/>
        <w:rPr>
          <w:rtl/>
        </w:rPr>
      </w:pPr>
      <w:r>
        <w:rPr>
          <w:rtl/>
        </w:rPr>
        <w:br w:type="page"/>
      </w:r>
    </w:p>
    <w:p w14:paraId="7041B370" w14:textId="7D07315B" w:rsidR="007B7AC1" w:rsidRDefault="00C735C1" w:rsidP="00CC4F7A">
      <w:pPr>
        <w:pStyle w:val="Heading2"/>
      </w:pPr>
      <w:bookmarkStart w:id="47" w:name="_Toc23126854"/>
      <w:r>
        <w:rPr>
          <w:rFonts w:hint="cs"/>
          <w:rtl/>
        </w:rPr>
        <w:lastRenderedPageBreak/>
        <w:t>مقدمه</w:t>
      </w:r>
      <w:bookmarkEnd w:id="47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متغیرهای تصمیم، اهداف طراحی شبکه و تسیهلات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7777777" w:rsidR="005F6403" w:rsidRPr="00E3340A" w:rsidRDefault="005F6403" w:rsidP="005F6403"/>
    <w:p w14:paraId="0F1D3D28" w14:textId="10D8F2A8" w:rsidR="00C735C1" w:rsidRDefault="00E3340A" w:rsidP="00C735C1">
      <w:pPr>
        <w:pStyle w:val="Heading2"/>
      </w:pPr>
      <w:bookmarkStart w:id="48" w:name="_Toc23126855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48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روزبه‌روز در حال افزایش است این </w:t>
      </w:r>
      <w:r>
        <w:rPr>
          <w:rtl/>
        </w:rPr>
        <w:t>زباله‌ها</w:t>
      </w:r>
      <w:r>
        <w:rPr>
          <w:rFonts w:hint="cs"/>
          <w:rtl/>
        </w:rPr>
        <w:t xml:space="preserve"> موجب تخریب و </w:t>
      </w:r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 xml:space="preserve">ی </w:t>
      </w:r>
      <w:r>
        <w:rPr>
          <w:rtl/>
        </w:rPr>
        <w:t>جبران‌ناپذیری</w:t>
      </w:r>
      <w:r>
        <w:rPr>
          <w:rFonts w:hint="cs"/>
          <w:rtl/>
        </w:rPr>
        <w:t xml:space="preserve"> به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این امر موجب نگرانی حامیان </w:t>
      </w:r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Fonts w:hint="cs"/>
          <w:rtl/>
        </w:rPr>
        <w:t xml:space="preserve"> شده است. مدیریت پایان عمر محصولات موجب کاهش آسیب به طبیعت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r>
        <w:rPr>
          <w:rtl/>
        </w:rPr>
        <w:t>به‌عنوان</w:t>
      </w:r>
      <w:r>
        <w:rPr>
          <w:rFonts w:hint="cs"/>
          <w:rtl/>
        </w:rPr>
        <w:t xml:space="preserve"> یک ابزار برای مدیریت پایان عمر محصولات </w:t>
      </w:r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r>
        <w:rPr>
          <w:rtl/>
        </w:rPr>
        <w:t>بهره‌ور</w:t>
      </w:r>
      <w:r>
        <w:rPr>
          <w:rFonts w:hint="cs"/>
          <w:rtl/>
        </w:rPr>
        <w:t xml:space="preserve">ی سیستم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ایجاد </w:t>
      </w:r>
      <w:r>
        <w:rPr>
          <w:rtl/>
        </w:rPr>
        <w:t>شبکه‌ا</w:t>
      </w:r>
      <w:r>
        <w:rPr>
          <w:rFonts w:hint="cs"/>
          <w:rtl/>
        </w:rPr>
        <w:t xml:space="preserve">ی که امکان تعمیر و استفاده مجدد در آن وجود داشته باشد میزان پسماندهای که دفع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به‌طور چشم‌گیری کاهش خواهد یافت. دریکی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و تخصیص تسهیلات </w:t>
      </w:r>
      <w:r>
        <w:rPr>
          <w:rtl/>
        </w:rPr>
        <w:t>جمع‌آور</w:t>
      </w:r>
      <w:r>
        <w:rPr>
          <w:rFonts w:hint="cs"/>
          <w:rtl/>
        </w:rPr>
        <w:t>ی است.</w:t>
      </w:r>
    </w:p>
    <w:p w14:paraId="5077A855" w14:textId="77523DE8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طراحی‌شده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2</w:t>
      </w:r>
      <w:r w:rsidR="0009050D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یکپارچه‌سازی </w:t>
      </w:r>
      <w:r>
        <w:rPr>
          <w:rtl/>
        </w:rPr>
        <w:t>فعالیت‌های</w:t>
      </w:r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تأمین‌کننده، تولیدکننده، انبار، توزیع‌کننده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r>
        <w:rPr>
          <w:rtl/>
        </w:rPr>
        <w:t>جمع‌آور</w:t>
      </w:r>
      <w:r>
        <w:rPr>
          <w:rFonts w:hint="cs"/>
          <w:rtl/>
        </w:rPr>
        <w:t xml:space="preserve">ی، انبار، مراکز دمونتاژ، مراکز بازسازی، مراکز نوسازی و مراکز بازیافت است که در این شبکه حلقه بسته، تسهیلات مراکز </w:t>
      </w:r>
      <w:r>
        <w:rPr>
          <w:rtl/>
        </w:rPr>
        <w:t>جمع‌آور</w:t>
      </w:r>
      <w:r>
        <w:rPr>
          <w:rFonts w:hint="cs"/>
          <w:rtl/>
        </w:rPr>
        <w:t>ی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تجمیع شده است به هم دلیل ظرفیت انبارها و میزان تقاضای مراکز توزیع به دو بخش محصولات و پسماندها تقسیم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</w:t>
      </w:r>
      <w:r>
        <w:rPr>
          <w:rtl/>
        </w:rPr>
        <w:t>پسماندها</w:t>
      </w:r>
      <w:r>
        <w:rPr>
          <w:rFonts w:hint="cs"/>
          <w:rtl/>
        </w:rPr>
        <w:t xml:space="preserve">ی </w:t>
      </w:r>
      <w:r>
        <w:rPr>
          <w:rtl/>
        </w:rPr>
        <w:t>جمع‌آوری‌شده</w:t>
      </w:r>
      <w:r>
        <w:rPr>
          <w:rFonts w:hint="cs"/>
          <w:rtl/>
        </w:rPr>
        <w:t xml:space="preserve"> در سه رده کیفیت بالا، متوسط و پایین دسته بنده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برای هرکدام از </w:t>
      </w:r>
      <w:r>
        <w:rPr>
          <w:rtl/>
        </w:rPr>
        <w:t>دسته‌ها</w:t>
      </w:r>
      <w:r>
        <w:rPr>
          <w:rFonts w:hint="cs"/>
          <w:rtl/>
        </w:rPr>
        <w:t xml:space="preserve"> یک قیمت متفاوت پرداخته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برای </w:t>
      </w:r>
      <w:r>
        <w:rPr>
          <w:rtl/>
        </w:rPr>
        <w:t>پسماندها</w:t>
      </w:r>
      <w:r>
        <w:rPr>
          <w:rFonts w:hint="cs"/>
          <w:rtl/>
        </w:rPr>
        <w:t xml:space="preserve">ی بالا که دارای کیفیت بهتری نسبت به </w:t>
      </w:r>
      <w:r>
        <w:rPr>
          <w:rFonts w:hint="cs"/>
          <w:rtl/>
        </w:rPr>
        <w:lastRenderedPageBreak/>
        <w:t xml:space="preserve">بقیه پسماندها هستند، قیمت بیشتر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و به همین ترتیب برای پسماندهای متوسط قیمت بیشتری به نسبت پسماندهای پایین پرداخت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در این شبکه پس از خریداری پسماندها و انبار کردن </w:t>
      </w:r>
      <w:r>
        <w:rPr>
          <w:rtl/>
        </w:rPr>
        <w:t>آن‌ها</w:t>
      </w:r>
      <w:r>
        <w:rPr>
          <w:rFonts w:hint="cs"/>
          <w:rtl/>
        </w:rPr>
        <w:t xml:space="preserve">ی در مراکز انبار، پسماندها بر اساس کیفیت آن‌ها به یکی از مراکز بازسازی، دمونتاز و نوسازی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درواقع منطق دسته‌بندی پسماندها به این شکل است که پسماندهای که قابلیت نوسازی دارند در دسته کیفیت بالا قرار می‌گیرند و برای مراکز نوساز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همچنین پسماندهای که قابلیت بازسازی دارند در دسته کیفیت متوسط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بازسازی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سایر پسماندهای در رده کیفیت پایین قرار </w:t>
      </w:r>
      <w:r>
        <w:rPr>
          <w:rtl/>
        </w:rPr>
        <w:t>می‌گیرند</w:t>
      </w:r>
      <w:r>
        <w:rPr>
          <w:rFonts w:hint="cs"/>
          <w:rtl/>
        </w:rPr>
        <w:t xml:space="preserve"> و برای مراکز دمونتاژ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. در مراکز بازسازی پسماندها تعمیر و همچنین برخی از قطعات و اجزای آن تعویض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به همین دلیل از </w:t>
      </w:r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r>
        <w:rPr>
          <w:rFonts w:hint="cs"/>
          <w:rtl/>
        </w:rPr>
        <w:t xml:space="preserve">، جریان مواد اولیه وجود دارد. در مراکز دمونتاژ پسماندها دمونتاژ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Fonts w:hint="cs"/>
          <w:rtl/>
        </w:rPr>
        <w:t xml:space="preserve"> و قطعات قابل‌استفاده برای تولیدکننده و قطعات غیرقابل‌استفاده برای بازیافت ارسال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بنابراین تولیدکننده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Fonts w:hint="cs"/>
          <w:rtl/>
        </w:rPr>
        <w:t xml:space="preserve"> مواد اولیه خود را از تأمین‌کنندگان و یا از مراکز دمونتاژ تأمین کنند. در مراکز بازیافت قطعات بازیافت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. محصولات تولیدشده از قطعات بازسازی‌شده و یا قطعات نو، دارای کیفیت یکسان و قیمت یکسانی هستند. </w:t>
      </w:r>
    </w:p>
    <w:p w14:paraId="03C870A1" w14:textId="77777777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بهینه‌سازی شامل تصمیمات </w:t>
      </w:r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 xml:space="preserve">ی (تولیدی، انبارها، مراکز بازسازی، مراکز نوسازی، مراکز دمونتاز و مراکز دفن)، تعیین ظرفیت، تعیین تکنولوژی تولید، تخصیص محصولات و پسماندها به تسهیلات و میزان جریان بین تسهیلات است مدل به‌صورت چند </w:t>
      </w:r>
      <w:r>
        <w:rPr>
          <w:rtl/>
        </w:rPr>
        <w:t>دوره‌ا</w:t>
      </w:r>
      <w:r>
        <w:rPr>
          <w:rFonts w:hint="cs"/>
          <w:rtl/>
        </w:rPr>
        <w:t xml:space="preserve">ی و با در نظر گرفتن محدودیت بودجه مدل‌سازی شده است منظور از محدودیت بودجه، محدودیت در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ثابت برای راه‌اندازی تسهیلات است بنابراین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 شبکه طی چند دوره زمانی و بر اساس میزان بودجه تخصیص داده‌شده در هر دوره انجام و میزان بودجه اضافی در هر دوره با نرخ تنزیل </w:t>
      </w:r>
      <w:r w:rsidRPr="00A448F3">
        <w:rPr>
          <w:rFonts w:hint="cs"/>
          <w:sz w:val="28"/>
          <w:rtl/>
        </w:rPr>
        <w:t xml:space="preserve">به دوره بعد انتقال داده </w:t>
      </w:r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r w:rsidRPr="00A448F3">
        <w:rPr>
          <w:rFonts w:hint="cs"/>
          <w:sz w:val="28"/>
          <w:rtl/>
        </w:rPr>
        <w:t>.</w:t>
      </w:r>
    </w:p>
    <w:p w14:paraId="1981B2CD" w14:textId="25F18F51" w:rsidR="00E3340A" w:rsidRDefault="00A448F3" w:rsidP="00730793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730793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730793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&lt;EndNote&gt;&lt;Cite&gt;&lt;Author&gt;Hoodidi&lt;/Author&gt;&lt;Year&gt;2012&lt;/Year&gt;&lt;RecNum&gt;32&lt;/RecNum&gt;&lt;DisplayText&gt;[30]&lt;/DisplayText&gt;&lt;record&gt;&lt;rec-number&gt;32&lt;/rec-number&gt;&lt;foreign-keys&gt;&lt;key app="EN" db-id="p0p9ax5rces2e9ev2xzp0w5kpv9zzrz5r0tz" timestamp="1572222796"&gt;32</w:instrText>
      </w:r>
      <w:r w:rsidR="00730793">
        <w:rPr>
          <w:rFonts w:ascii="B Nazanin" w:hAnsiTheme="minorHAnsi"/>
          <w:sz w:val="28"/>
          <w:rtl/>
          <w:lang w:bidi="ar-SA"/>
        </w:rPr>
        <w:instrText>&lt;/</w:instrText>
      </w:r>
      <w:r w:rsidR="00730793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730793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730793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730793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730793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0" w:tooltip="Hoodidi, 2012 #32" w:history="1">
        <w:r w:rsidR="00730793" w:rsidRPr="00730793">
          <w:rPr>
            <w:rStyle w:val="Hyperlink"/>
            <w:rtl/>
          </w:rPr>
          <w:t>30</w:t>
        </w:r>
      </w:hyperlink>
      <w:r w:rsidR="00730793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bookmarkStart w:id="49" w:name="_GoBack"/>
      <w:bookmarkEnd w:id="49"/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>تصمیمات، تصمیمات انتخاب روش حم</w:t>
      </w:r>
      <w:r w:rsidR="00E3340A">
        <w:rPr>
          <w:rFonts w:hint="cs"/>
          <w:rtl/>
        </w:rPr>
        <w:t xml:space="preserve">ل‌ونقل مواد اولیه، محصولات و پسماندها (پسماندها به محل دفن) و تکنولوژی تولید محصولات نیز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برای مدل 2 هدف کمینه‌سازی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و تأثیرات محیط‌زیست در نظر گرفته‌شده است که خالص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 برابر مجموع </w:t>
      </w:r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 xml:space="preserve">ی </w:t>
      </w:r>
      <w:r>
        <w:rPr>
          <w:rtl/>
        </w:rPr>
        <w:t>راه‌انداز</w:t>
      </w:r>
      <w:r>
        <w:rPr>
          <w:rFonts w:hint="cs"/>
          <w:rtl/>
        </w:rPr>
        <w:t xml:space="preserve">ی تسهیلات، حمل‌ونقل (حمل‌ونقل مواد اولیه، پسماند و محصولات)، عملیات (هزینه تولید، انبار، بازسازی، نوسازی، دمونتاژ) و خرید مواد اولیه و پسماند منهای درآمدهای حاصل از فروش محصولات و پسماندهای دمونتاژ شده است. برای کمینه‌سازی تأثیرات محیط‌زیستی از </w:t>
      </w:r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 xml:space="preserve">ی انتشار کربن استفاده‌شده است. نرخ مالیات انتشار کربن به‌صورت پله‌ای در نظر گرفته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Fonts w:hint="cs"/>
          <w:rtl/>
        </w:rPr>
        <w:t xml:space="preserve"> که با افزایش میزان انتشار کربن نرخ مالیات افزایش </w:t>
      </w:r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Fonts w:hint="cs"/>
          <w:rtl/>
        </w:rPr>
        <w:t xml:space="preserve"> و منابع انتشاری کربن شامل حمل‌ونقل،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146AD5">
      <w:pPr>
        <w:pStyle w:val="Caption"/>
        <w:rPr>
          <w:rtl/>
        </w:rPr>
      </w:pPr>
      <w:r w:rsidRPr="002660CF">
        <w:rPr>
          <w:noProof/>
          <w:rtl/>
        </w:rPr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7D70C41E" w:rsidR="00FD7EBE" w:rsidRDefault="00FD7EBE" w:rsidP="00146AD5">
      <w:pPr>
        <w:pStyle w:val="Caption"/>
        <w:rPr>
          <w:rtl/>
        </w:rPr>
      </w:pPr>
      <w:bookmarkStart w:id="50" w:name="_Toc2300191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50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B07435">
      <w:pPr>
        <w:pStyle w:val="Heading3"/>
        <w:rPr>
          <w:rtl/>
        </w:rPr>
      </w:pPr>
      <w:bookmarkStart w:id="51" w:name="_Toc23126856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51"/>
    </w:p>
    <w:p w14:paraId="51724021" w14:textId="59714E2E" w:rsidR="000E70D8" w:rsidRDefault="00B050B6" w:rsidP="00730793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2"/>
      </w:r>
      <w:r w:rsidR="00785B1C">
        <w:rPr>
          <w:rFonts w:hint="cs"/>
          <w:rtl/>
        </w:rPr>
        <w:t xml:space="preserve"> 2- کرین کاپ</w:t>
      </w:r>
      <w:r w:rsidR="00785B1C">
        <w:rPr>
          <w:rStyle w:val="FootnoteReference"/>
          <w:rtl/>
        </w:rPr>
        <w:footnoteReference w:id="33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کاپ</w:t>
      </w:r>
      <w:r w:rsidR="00F8521B">
        <w:rPr>
          <w:rStyle w:val="FootnoteReference"/>
          <w:rtl/>
        </w:rPr>
        <w:footnoteReference w:id="34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5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730793">
        <w:rPr>
          <w:rtl/>
        </w:rPr>
        <w:instrText xml:space="preserve"> </w:instrText>
      </w:r>
      <w:r w:rsidR="00730793">
        <w:instrText>ADDIN EN.CITE &lt;EndNote&gt;&lt;Cite&gt;&lt;Author&gt;Waltho&lt;/Author&gt;&lt;Year&gt;2018&lt;/Year&gt;&lt;RecNum&gt;29&lt;/RecNum&gt;&lt;DisplayText&gt;[31]&lt;/DisplayText&gt;&lt;record&gt;&lt;rec-number&gt;29&lt;/rec-number&gt;&lt;foreign-keys&gt;&lt;key app="EN" db-id="p0p9ax5rces2e9ev2xzp0w5kpv9zzrz5r0tz" timestamp="1571066903"&gt;29</w:instrText>
      </w:r>
      <w:r w:rsidR="00730793">
        <w:rPr>
          <w:rtl/>
        </w:rPr>
        <w:instrText>&lt;/</w:instrText>
      </w:r>
      <w:r w:rsidR="0073079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730793">
        <w:rPr>
          <w:rtl/>
        </w:rPr>
        <w:instrText xml:space="preserve">: </w:instrText>
      </w:r>
      <w:r w:rsidR="0073079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730793">
        <w:rPr>
          <w:rtl/>
        </w:rPr>
        <w:instrText>&gt;&lt;</w:instrText>
      </w:r>
      <w:r w:rsidR="00730793">
        <w:instrText>dates&gt;&lt;year&gt;2018&lt;/year&gt;&lt;/dates&gt;&lt;isbn&gt;0925-5273&lt;/isbn&gt;&lt;urls&gt;&lt;/urls&gt;&lt;/record&gt;&lt;/Cite&gt;&lt;/EndNote</w:instrText>
      </w:r>
      <w:r w:rsidR="00730793">
        <w:rPr>
          <w:rtl/>
        </w:rPr>
        <w:instrText>&gt;</w:instrText>
      </w:r>
      <w:r w:rsidR="00EB0B7A">
        <w:rPr>
          <w:rtl/>
        </w:rPr>
        <w:fldChar w:fldCharType="separate"/>
      </w:r>
      <w:r w:rsidR="00730793">
        <w:rPr>
          <w:noProof/>
          <w:rtl/>
        </w:rPr>
        <w:t>[</w:t>
      </w:r>
      <w:hyperlink w:anchor="_ENREF_31" w:tooltip="Waltho, 2018 #29" w:history="1">
        <w:r w:rsidR="00730793" w:rsidRPr="00730793">
          <w:rPr>
            <w:rStyle w:val="Hyperlink"/>
            <w:rtl/>
          </w:rPr>
          <w:t>31</w:t>
        </w:r>
      </w:hyperlink>
      <w:r w:rsidR="0073079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</w:t>
      </w:r>
      <w:r w:rsidR="00BF7A39">
        <w:rPr>
          <w:rFonts w:hint="cs"/>
          <w:rtl/>
        </w:rPr>
        <w:lastRenderedPageBreak/>
        <w:t xml:space="preserve">نرخ مالیات این روش مطابق </w:t>
      </w:r>
      <w:r w:rsidR="00164E08">
        <w:rPr>
          <w:rFonts w:cs="Calibri" w:hint="cs"/>
          <w:rtl/>
        </w:rPr>
        <w:t>"</w:t>
      </w:r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09050D">
        <w:rPr>
          <w:rtl/>
        </w:rPr>
        <w:t xml:space="preserve">معادلة </w:t>
      </w:r>
      <w:r w:rsidR="0009050D">
        <w:rPr>
          <w:noProof/>
          <w:rtl/>
        </w:rPr>
        <w:t>1</w:t>
      </w:r>
      <w:r w:rsidR="0009050D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>برای 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521C7940" w:rsidR="00BF7A39" w:rsidRDefault="00BF7A39" w:rsidP="00B07435">
      <w:pPr>
        <w:pStyle w:val="Caption"/>
      </w:pPr>
      <w:bookmarkStart w:id="52" w:name="_Ref22837748"/>
      <w:r>
        <w:rPr>
          <w:rtl/>
        </w:rPr>
        <w:t xml:space="preserve">معادلة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52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1in" o:ole="">
            <v:imagedata r:id="rId24" o:title=""/>
          </v:shape>
          <o:OLEObject Type="Embed" ProgID="Equation.DSMT4" ShapeID="_x0000_i1025" DrawAspect="Content" ObjectID="_1633741251" r:id="rId25"/>
        </w:object>
      </w:r>
    </w:p>
    <w:p w14:paraId="3D27DA1B" w14:textId="485DA44A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مزاین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15BE56B1" w:rsidR="00693DAF" w:rsidRDefault="001838DF" w:rsidP="00B07435">
      <w:pPr>
        <w:pStyle w:val="Caption"/>
        <w:rPr>
          <w:rtl/>
        </w:rPr>
      </w:pPr>
      <w:bookmarkStart w:id="53" w:name="_Ref22027747"/>
      <w:bookmarkStart w:id="54" w:name="_Toc2300191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5</w:t>
      </w:r>
      <w:r>
        <w:rPr>
          <w:rtl/>
        </w:rPr>
        <w:fldChar w:fldCharType="end"/>
      </w:r>
      <w:bookmarkEnd w:id="53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54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63096A">
      <w:pPr>
        <w:pStyle w:val="Heading2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bookmarkStart w:id="55" w:name="_Toc23126857"/>
      <w:r>
        <w:rPr>
          <w:rFonts w:hint="cs"/>
          <w:rtl/>
        </w:rPr>
        <w:t>فرمول‌بندی</w:t>
      </w:r>
      <w:bookmarkEnd w:id="55"/>
    </w:p>
    <w:p w14:paraId="4211E319" w14:textId="451077BF" w:rsidR="00424144" w:rsidRPr="009F6C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 فرمول بندی می</w:t>
      </w:r>
      <w:r>
        <w:rPr>
          <w:rtl/>
        </w:rPr>
        <w:softHyphen/>
      </w:r>
      <w:r>
        <w:rPr>
          <w:rFonts w:hint="cs"/>
          <w:rtl/>
        </w:rPr>
        <w:t>شود ابتدا</w:t>
      </w:r>
      <w:r w:rsidR="00547E3C">
        <w:rPr>
          <w:rFonts w:hint="cs"/>
          <w:rtl/>
        </w:rPr>
        <w:t xml:space="preserve"> لیست</w:t>
      </w:r>
      <w:r>
        <w:rPr>
          <w:rFonts w:hint="cs"/>
          <w:rtl/>
        </w:rPr>
        <w:t xml:space="preserve"> </w:t>
      </w:r>
      <w:r w:rsidR="00547E3C">
        <w:rPr>
          <w:rFonts w:hint="cs"/>
          <w:rtl/>
        </w:rPr>
        <w:t>مجم</w:t>
      </w:r>
      <w:r w:rsidR="00547E3C" w:rsidRPr="009F6C44">
        <w:rPr>
          <w:rFonts w:hint="cs"/>
          <w:rtl/>
        </w:rPr>
        <w:t>وعه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ها، لیست پارامترها و لیست متغیرهای تصمیم تعریف می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شود سپس مدل ریاضی تعریف تعریف می</w:t>
      </w:r>
      <w:r w:rsidR="00547E3C" w:rsidRPr="009F6C44">
        <w:rPr>
          <w:rtl/>
        </w:rPr>
        <w:softHyphen/>
      </w:r>
      <w:r w:rsidR="00547E3C" w:rsidRPr="009F6C44">
        <w:rPr>
          <w:rFonts w:hint="cs"/>
          <w:rtl/>
        </w:rPr>
        <w:t>شود.</w:t>
      </w:r>
      <w:r w:rsidR="009F6C44" w:rsidRPr="009F6C44">
        <w:rPr>
          <w:rFonts w:hint="cs"/>
          <w:rtl/>
        </w:rPr>
        <w:t xml:space="preserve"> </w:t>
      </w:r>
      <w:r w:rsidR="00206F69" w:rsidRPr="009F6C44">
        <w:rPr>
          <w:rFonts w:hint="cs"/>
          <w:rtl/>
        </w:rPr>
        <w:t xml:space="preserve">در </w:t>
      </w:r>
      <w:r w:rsidR="00206F69" w:rsidRPr="009F6C44">
        <w:rPr>
          <w:rtl/>
        </w:rPr>
        <w:fldChar w:fldCharType="begin"/>
      </w:r>
      <w:r w:rsidR="00206F69" w:rsidRPr="009F6C44">
        <w:rPr>
          <w:rtl/>
        </w:rPr>
        <w:instrText xml:space="preserve"> </w:instrText>
      </w:r>
      <w:r w:rsidR="00206F69" w:rsidRPr="009F6C44">
        <w:rPr>
          <w:rFonts w:hint="cs"/>
        </w:rPr>
        <w:instrText>REF</w:instrText>
      </w:r>
      <w:r w:rsidR="00206F69" w:rsidRPr="009F6C44">
        <w:rPr>
          <w:rFonts w:hint="cs"/>
          <w:rtl/>
        </w:rPr>
        <w:instrText xml:space="preserve"> _</w:instrText>
      </w:r>
      <w:r w:rsidR="00206F69" w:rsidRPr="009F6C44">
        <w:rPr>
          <w:rFonts w:hint="cs"/>
        </w:rPr>
        <w:instrText>Ref</w:instrText>
      </w:r>
      <w:r w:rsidR="00206F69" w:rsidRPr="009F6C44">
        <w:rPr>
          <w:rFonts w:hint="cs"/>
          <w:rtl/>
        </w:rPr>
        <w:instrText xml:space="preserve">16197516 </w:instrText>
      </w:r>
      <w:r w:rsidR="00206F69" w:rsidRPr="009F6C44">
        <w:rPr>
          <w:rFonts w:hint="cs"/>
        </w:rPr>
        <w:instrText>\h</w:instrText>
      </w:r>
      <w:r w:rsidR="00206F69" w:rsidRPr="009F6C44">
        <w:rPr>
          <w:rtl/>
        </w:rPr>
        <w:instrText xml:space="preserve"> </w:instrText>
      </w:r>
      <w:r w:rsidR="002D1DF1" w:rsidRPr="009F6C44">
        <w:rPr>
          <w:rtl/>
        </w:rPr>
        <w:instrText xml:space="preserve"> \* </w:instrText>
      </w:r>
      <w:r w:rsidR="002D1DF1" w:rsidRPr="009F6C44">
        <w:instrText>MERGEFORMAT</w:instrText>
      </w:r>
      <w:r w:rsidR="002D1DF1" w:rsidRPr="009F6C44">
        <w:rPr>
          <w:rtl/>
        </w:rPr>
        <w:instrText xml:space="preserve"> </w:instrText>
      </w:r>
      <w:r w:rsidR="00206F69" w:rsidRPr="009F6C44">
        <w:rPr>
          <w:rtl/>
        </w:rPr>
      </w:r>
      <w:r w:rsidR="00206F69" w:rsidRPr="009F6C44">
        <w:rPr>
          <w:rtl/>
        </w:rPr>
        <w:fldChar w:fldCharType="separate"/>
      </w:r>
      <w:r w:rsidR="0009050D">
        <w:rPr>
          <w:rtl/>
        </w:rPr>
        <w:t>جدول 4</w:t>
      </w:r>
      <w:r w:rsidR="00206F69" w:rsidRPr="009F6C44">
        <w:rPr>
          <w:rtl/>
        </w:rPr>
        <w:fldChar w:fldCharType="end"/>
      </w:r>
      <w:r w:rsidR="00206F69" w:rsidRPr="009F6C44">
        <w:rPr>
          <w:rFonts w:hint="cs"/>
          <w:rtl/>
        </w:rPr>
        <w:t xml:space="preserve"> لیست </w:t>
      </w:r>
      <w:r w:rsidR="00772D5F" w:rsidRPr="009F6C44">
        <w:rPr>
          <w:rtl/>
        </w:rPr>
        <w:t>مجموع‌ها</w:t>
      </w:r>
      <w:r w:rsidR="00772D5F" w:rsidRPr="009F6C44">
        <w:rPr>
          <w:rFonts w:hint="cs"/>
          <w:rtl/>
        </w:rPr>
        <w:t>ی</w:t>
      </w:r>
      <w:r w:rsidR="00206F69" w:rsidRPr="009F6C44">
        <w:rPr>
          <w:rFonts w:hint="cs"/>
          <w:rtl/>
        </w:rPr>
        <w:t xml:space="preserve"> مدل ریاضی نشان </w:t>
      </w:r>
      <w:r w:rsidR="00972E73" w:rsidRPr="009F6C44">
        <w:rPr>
          <w:rFonts w:hint="cs"/>
          <w:rtl/>
        </w:rPr>
        <w:t>داده‌شده</w:t>
      </w:r>
      <w:r w:rsidR="00206F69" w:rsidRPr="009F6C44">
        <w:rPr>
          <w:rFonts w:hint="cs"/>
          <w:rtl/>
        </w:rPr>
        <w:t xml:space="preserve"> است:</w:t>
      </w:r>
    </w:p>
    <w:p w14:paraId="4341FCAA" w14:textId="3E8204C8" w:rsidR="006D00A6" w:rsidRDefault="006D00A6" w:rsidP="00146AD5">
      <w:pPr>
        <w:pStyle w:val="Caption"/>
        <w:rPr>
          <w:noProof/>
        </w:rPr>
      </w:pPr>
      <w:bookmarkStart w:id="56" w:name="_Ref16197516"/>
      <w:bookmarkStart w:id="57" w:name="_Ref16197499"/>
      <w:bookmarkStart w:id="58" w:name="_Toc23001904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4</w:t>
      </w:r>
      <w:r>
        <w:rPr>
          <w:rtl/>
        </w:rPr>
        <w:fldChar w:fldCharType="end"/>
      </w:r>
      <w:bookmarkEnd w:id="56"/>
      <w:r>
        <w:rPr>
          <w:rFonts w:hint="cs"/>
          <w:noProof/>
          <w:rtl/>
        </w:rPr>
        <w:t xml:space="preserve">:  جدول </w:t>
      </w:r>
      <w:bookmarkEnd w:id="57"/>
      <w:r w:rsidR="00772D5F">
        <w:rPr>
          <w:noProof/>
          <w:rtl/>
        </w:rPr>
        <w:t>مجموعه‌ها</w:t>
      </w:r>
      <w:bookmarkEnd w:id="58"/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698"/>
        <w:gridCol w:w="824"/>
        <w:gridCol w:w="512"/>
        <w:gridCol w:w="2772"/>
        <w:gridCol w:w="753"/>
        <w:gridCol w:w="512"/>
      </w:tblGrid>
      <w:tr w:rsidR="002E5864" w:rsidRPr="00067F19" w14:paraId="0F893E4A" w14:textId="77777777" w:rsidTr="00725075">
        <w:trPr>
          <w:trHeight w:val="384"/>
          <w:jc w:val="center"/>
        </w:trPr>
        <w:tc>
          <w:tcPr>
            <w:tcW w:w="2039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5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توضیح</w:t>
            </w:r>
          </w:p>
        </w:tc>
        <w:tc>
          <w:tcPr>
            <w:tcW w:w="415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b/>
                <w:bCs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8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</w:pPr>
            <w:r w:rsidRPr="00067F19">
              <w:rPr>
                <w:rFonts w:ascii="Segoe Print" w:eastAsia="Times New Roman" w:hAnsi="Segoe Print" w:cs="Calibri"/>
                <w:b/>
                <w:bCs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067F19" w:rsidRPr="00067F19" w14:paraId="42FCD547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انبارها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H(i)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11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تأمین‌کننده‌ها 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s ϵ S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S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2E5864" w:rsidRPr="00067F19" w14:paraId="40B65DC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دمونتاژ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H(d)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12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تولیدکنندگان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f ϵ F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F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067F19" w:rsidRPr="00067F19" w14:paraId="5A85EDB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نوسازی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H(n)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13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بازیافت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q ϵ Q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Q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2E5864" w:rsidRPr="00067F19" w14:paraId="11DFAA35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ظرفیت‌های مراکز بازسازی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H(m)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14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دمونتاز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d ϵ D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D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067F19" w:rsidRPr="00067F19" w14:paraId="5D14D984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ظرفیت‌های مراکز بازیافت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H(q)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15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 xml:space="preserve">مجموعه مراکز نوسازی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n ϵ N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N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2E5864" w:rsidRPr="00067F19" w14:paraId="3E6B4DE6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دوره‌های برنامه‌ریزی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T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16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مراکز بازسازی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m ϵ M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M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067F19" w:rsidRPr="00067F19" w14:paraId="4726F030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تکنولوژی‌های تولید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O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17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مراکز انبار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I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2E5864" w:rsidRPr="00067F19" w14:paraId="6B633B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روش‌های حمل‌ونقل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K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18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مراکز توزیع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Z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067F19" w:rsidRPr="00067F19" w14:paraId="19961F5C" w14:textId="77777777" w:rsidTr="00725075">
        <w:trPr>
          <w:cantSplit/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پله‌های مالیات انتشار کربن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Ta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19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sz w:val="20"/>
                <w:szCs w:val="20"/>
                <w:rtl/>
              </w:rPr>
              <w:t>مجموعه مواد اولیه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sz w:val="20"/>
                <w:szCs w:val="20"/>
                <w:lang w:bidi="ar-SA"/>
              </w:rPr>
              <w:t>J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067F19" w:rsidRPr="00067F19" w14:paraId="4A7327A1" w14:textId="77777777" w:rsidTr="00C735C1">
        <w:trPr>
          <w:trHeight w:val="324"/>
          <w:jc w:val="center"/>
        </w:trPr>
        <w:tc>
          <w:tcPr>
            <w:tcW w:w="20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067F19" w:rsidRDefault="00C962B7" w:rsidP="0089646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rtl/>
              </w:rPr>
            </w:pPr>
            <w:r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>مجموعه محصولات</w:t>
            </w:r>
          </w:p>
        </w:tc>
        <w:tc>
          <w:tcPr>
            <w:tcW w:w="45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067F19" w:rsidRDefault="00C962B7" w:rsidP="0089646C">
            <w:pPr>
              <w:bidi w:val="0"/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bidi="ar-SA"/>
              </w:rPr>
            </w:pPr>
            <w:r>
              <w:rPr>
                <w:rFonts w:eastAsia="Times New Roman" w:cs="Times New Roman"/>
                <w:sz w:val="20"/>
                <w:szCs w:val="20"/>
                <w:lang w:bidi="ar-SA"/>
              </w:rPr>
              <w:t>P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46C8BC" w14:textId="4A1FD89C" w:rsidR="00067F19" w:rsidRPr="00067F19" w:rsidRDefault="00C962B7" w:rsidP="00067F19">
            <w:pPr>
              <w:bidi w:val="0"/>
              <w:spacing w:after="0" w:line="240" w:lineRule="auto"/>
              <w:rPr>
                <w:rFonts w:eastAsia="Times New Roman" w:cs="Times New Roman"/>
                <w:sz w:val="20"/>
                <w:szCs w:val="20"/>
                <w:lang w:bidi="ar-SA"/>
              </w:rPr>
            </w:pPr>
            <w:r>
              <w:rPr>
                <w:rFonts w:eastAsia="Times New Roman" w:cs="Times New Roman" w:hint="cs"/>
                <w:sz w:val="20"/>
                <w:szCs w:val="20"/>
                <w:rtl/>
                <w:lang w:bidi="ar-SA"/>
              </w:rPr>
              <w:t>20</w:t>
            </w:r>
          </w:p>
        </w:tc>
        <w:tc>
          <w:tcPr>
            <w:tcW w:w="1528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067F19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0"/>
                <w:szCs w:val="20"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</w:rPr>
              <w:t xml:space="preserve">مجموعه ظرفیت‌های تولید با تکنولوژی </w:t>
            </w:r>
            <w:r w:rsidRPr="00067F19">
              <w:rPr>
                <w:rFonts w:eastAsia="Times New Roman" w:cs="Times New Roman"/>
                <w:color w:val="000000"/>
                <w:sz w:val="20"/>
                <w:szCs w:val="20"/>
              </w:rPr>
              <w:t>o</w:t>
            </w:r>
          </w:p>
        </w:tc>
        <w:tc>
          <w:tcPr>
            <w:tcW w:w="4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067F19" w:rsidRDefault="00067F19" w:rsidP="00067F19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eastAsia="Times New Roman" w:cs="Times New Roman"/>
                <w:color w:val="000000"/>
                <w:sz w:val="20"/>
                <w:szCs w:val="20"/>
                <w:lang w:bidi="ar-SA"/>
              </w:rPr>
              <w:t>H(o)</w:t>
            </w:r>
          </w:p>
        </w:tc>
        <w:tc>
          <w:tcPr>
            <w:tcW w:w="2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067F19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067F19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1297CC01" w:rsidR="00067F19" w:rsidRDefault="00067F19" w:rsidP="00067F19">
      <w:pPr>
        <w:rPr>
          <w:rtl/>
        </w:rPr>
      </w:pPr>
    </w:p>
    <w:p w14:paraId="647A0A38" w14:textId="267D2A39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5</w:t>
      </w:r>
      <w:r w:rsidR="0009050D">
        <w:rPr>
          <w:rFonts w:hint="cs"/>
          <w:noProof/>
          <w:rtl/>
        </w:rPr>
        <w:t xml:space="preserve">: لیست </w:t>
      </w:r>
      <w:r w:rsidR="0009050D">
        <w:rPr>
          <w:noProof/>
          <w:rtl/>
        </w:rPr>
        <w:t>پارامترها</w:t>
      </w:r>
      <w:r w:rsidR="0009050D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7F2F9F5E" w:rsidR="00497A3C" w:rsidRPr="00067F19" w:rsidRDefault="00497A3C" w:rsidP="00146AD5">
      <w:pPr>
        <w:pStyle w:val="Caption"/>
        <w:rPr>
          <w:rtl/>
        </w:rPr>
      </w:pPr>
      <w:bookmarkStart w:id="59" w:name="_Ref22860572"/>
      <w:bookmarkStart w:id="60" w:name="_Toc2300190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59"/>
      <w:bookmarkEnd w:id="60"/>
    </w:p>
    <w:tbl>
      <w:tblPr>
        <w:tblStyle w:val="ListTable1Light-Accent31"/>
        <w:tblW w:w="5130" w:type="pct"/>
        <w:tblLayout w:type="fixed"/>
        <w:tblLook w:val="04A0" w:firstRow="1" w:lastRow="0" w:firstColumn="1" w:lastColumn="0" w:noHBand="0" w:noVBand="1"/>
      </w:tblPr>
      <w:tblGrid>
        <w:gridCol w:w="3329"/>
        <w:gridCol w:w="844"/>
        <w:gridCol w:w="507"/>
        <w:gridCol w:w="3257"/>
        <w:gridCol w:w="946"/>
        <w:gridCol w:w="424"/>
      </w:tblGrid>
      <w:tr w:rsidR="00282FA8" w:rsidRPr="00282FA8" w14:paraId="592C38FA" w14:textId="77777777" w:rsidTr="00C962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8A62132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453" w:type="pct"/>
            <w:noWrap/>
            <w:vAlign w:val="center"/>
            <w:hideMark/>
          </w:tcPr>
          <w:p w14:paraId="18546C9C" w14:textId="77777777" w:rsidR="00282FA8" w:rsidRPr="00282FA8" w:rsidRDefault="00282FA8" w:rsidP="008278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9D75072" w14:textId="77777777" w:rsidR="00282FA8" w:rsidRPr="00282FA8" w:rsidRDefault="00282FA8" w:rsidP="00C962B7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  <w:t>#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3612F5" w14:textId="77777777" w:rsidR="00282FA8" w:rsidRPr="00282FA8" w:rsidRDefault="00282FA8" w:rsidP="00282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توضیح پارامتر</w:t>
            </w:r>
          </w:p>
        </w:tc>
        <w:tc>
          <w:tcPr>
            <w:tcW w:w="508" w:type="pct"/>
            <w:noWrap/>
            <w:vAlign w:val="center"/>
            <w:hideMark/>
          </w:tcPr>
          <w:p w14:paraId="3982306C" w14:textId="77777777" w:rsidR="00282FA8" w:rsidRPr="00282FA8" w:rsidRDefault="00282FA8" w:rsidP="009206B5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نماد</w:t>
            </w:r>
          </w:p>
        </w:tc>
        <w:tc>
          <w:tcPr>
            <w:tcW w:w="228" w:type="pct"/>
            <w:noWrap/>
            <w:vAlign w:val="center"/>
            <w:hideMark/>
          </w:tcPr>
          <w:p w14:paraId="52887CE5" w14:textId="77777777" w:rsidR="00282FA8" w:rsidRPr="00C3651E" w:rsidRDefault="00282FA8" w:rsidP="009206B5">
            <w:pPr>
              <w:bidi w:val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rtl/>
                <w:lang w:bidi="ar-SA"/>
              </w:rPr>
            </w:pPr>
            <w:r w:rsidRPr="00C3651E">
              <w:rPr>
                <w:rFonts w:eastAsia="Times New Roman"/>
                <w:b w:val="0"/>
                <w:bCs w:val="0"/>
                <w:color w:val="000000"/>
                <w:sz w:val="16"/>
                <w:szCs w:val="16"/>
                <w:lang w:bidi="ar-SA"/>
              </w:rPr>
              <w:t>#</w:t>
            </w:r>
          </w:p>
        </w:tc>
      </w:tr>
      <w:tr w:rsidR="00282FA8" w:rsidRPr="00282FA8" w14:paraId="3B23B910" w14:textId="77777777" w:rsidTr="00710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1092BC38" w14:textId="44384611" w:rsidR="00282FA8" w:rsidRPr="00282FA8" w:rsidRDefault="00282FA8" w:rsidP="007109FA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نرخ انتشار کربن 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وسیله نقلیه </w:t>
            </w:r>
            <w:r w:rsidR="00442140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K</w:t>
            </w:r>
            <w:r w:rsidR="00442140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برای حمل محصول</w:t>
            </w:r>
          </w:p>
        </w:tc>
        <w:tc>
          <w:tcPr>
            <w:tcW w:w="453" w:type="pct"/>
            <w:noWrap/>
            <w:vAlign w:val="center"/>
            <w:hideMark/>
          </w:tcPr>
          <w:p w14:paraId="684B6B4F" w14:textId="38019FFF" w:rsidR="00282FA8" w:rsidRPr="00282FA8" w:rsidRDefault="0030781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30781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0C4010B7">
                <v:shape id="_x0000_i1026" type="#_x0000_t75" style="width:24.7pt;height:19.4pt" o:ole="">
                  <v:imagedata r:id="rId27" o:title=""/>
                </v:shape>
                <o:OLEObject Type="Embed" ProgID="Equation.DSMT4" ShapeID="_x0000_i1026" DrawAspect="Content" ObjectID="_1633741252" r:id="rId2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3060B408" w14:textId="71A825CC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8E753D4" w14:textId="212DB73F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</w:t>
            </w:r>
            <w:r>
              <w:rPr>
                <w:rFonts w:eastAsia="Times New Roman" w:hint="cs"/>
                <w:sz w:val="20"/>
                <w:szCs w:val="20"/>
                <w:rtl/>
              </w:rPr>
              <w:t>تولید</w:t>
            </w:r>
            <w:r w:rsidR="007109FA">
              <w:rPr>
                <w:rFonts w:eastAsia="Times New Roman" w:hint="cs"/>
                <w:sz w:val="20"/>
                <w:szCs w:val="20"/>
                <w:rtl/>
              </w:rPr>
              <w:t xml:space="preserve"> محصول </w:t>
            </w:r>
            <w:r w:rsidR="007109FA">
              <w:rPr>
                <w:rFonts w:eastAsia="Times New Roman"/>
                <w:sz w:val="20"/>
                <w:szCs w:val="20"/>
              </w:rPr>
              <w:t>p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و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2D8792FB" w14:textId="668CE34D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C3651E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760" w:dyaOrig="380" w14:anchorId="58C38D8A">
                <v:shape id="_x0000_i1027" type="#_x0000_t75" style="width:35.3pt;height:18pt" o:ole="">
                  <v:imagedata r:id="rId29" o:title=""/>
                </v:shape>
                <o:OLEObject Type="Embed" ProgID="Equation.DSMT4" ShapeID="_x0000_i1027" DrawAspect="Content" ObjectID="_1633741253" r:id="rId3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51E6C0B" w14:textId="5C27A547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</w:t>
            </w:r>
          </w:p>
        </w:tc>
      </w:tr>
      <w:tr w:rsidR="00282FA8" w:rsidRPr="00282FA8" w14:paraId="1291A1CF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647F7732" w14:textId="0570EE11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انتشار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کربن وسیله نقلیه کربن برای حمل مواد اولیه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</w:p>
        </w:tc>
        <w:tc>
          <w:tcPr>
            <w:tcW w:w="453" w:type="pct"/>
            <w:noWrap/>
            <w:vAlign w:val="center"/>
            <w:hideMark/>
          </w:tcPr>
          <w:p w14:paraId="090CB7F2" w14:textId="1702A641" w:rsidR="00282FA8" w:rsidRPr="00282FA8" w:rsidRDefault="00ED46C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99" w:dyaOrig="380" w14:anchorId="493F909B">
                <v:shape id="_x0000_i1028" type="#_x0000_t75" style="width:24pt;height:18pt" o:ole="">
                  <v:imagedata r:id="rId31" o:title=""/>
                </v:shape>
                <o:OLEObject Type="Embed" ProgID="Equation.DSMT4" ShapeID="_x0000_i1028" DrawAspect="Content" ObjectID="_1633741254" r:id="rId3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47F97F47" w14:textId="2A24372E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4994A1C1" w14:textId="62122910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</w:t>
            </w:r>
            <w:r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راه‌اندازی انبار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60E5695" w14:textId="4168FAF6" w:rsidR="00282FA8" w:rsidRPr="00282FA8" w:rsidRDefault="000F449C" w:rsidP="009206B5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60BE1C0E">
                <v:shape id="_x0000_i1029" type="#_x0000_t75" style="width:30pt;height:18pt" o:ole="">
                  <v:imagedata r:id="rId33" o:title=""/>
                </v:shape>
                <o:OLEObject Type="Embed" ProgID="Equation.DSMT4" ShapeID="_x0000_i1029" DrawAspect="Content" ObjectID="_1633741255" r:id="rId3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F1C7A6E" w14:textId="29C5932E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2</w:t>
            </w:r>
          </w:p>
        </w:tc>
      </w:tr>
      <w:tr w:rsidR="00282FA8" w:rsidRPr="00282FA8" w14:paraId="1FE601E5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7F93F7D" w14:textId="2716CE3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تعداد مواد اولیه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محصول</w:t>
            </w:r>
            <w:r w:rsidR="00867E4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="00867E46"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p</w:t>
            </w:r>
          </w:p>
        </w:tc>
        <w:tc>
          <w:tcPr>
            <w:tcW w:w="453" w:type="pct"/>
            <w:noWrap/>
            <w:vAlign w:val="center"/>
            <w:hideMark/>
          </w:tcPr>
          <w:p w14:paraId="30058E94" w14:textId="5660032C" w:rsidR="00282FA8" w:rsidRPr="00282FA8" w:rsidRDefault="007109F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ED46C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04CE68FE">
                <v:shape id="_x0000_i1030" type="#_x0000_t75" style="width:30pt;height:18pt" o:ole="">
                  <v:imagedata r:id="rId35" o:title=""/>
                </v:shape>
                <o:OLEObject Type="Embed" ProgID="Equation.DSMT4" ShapeID="_x0000_i1030" DrawAspect="Content" ObjectID="_1633741256" r:id="rId3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03B9A75" w14:textId="1D76B771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69A15A69" w14:textId="58D7FE5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دمونتاژ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6E165B2A" w14:textId="618C1F28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70622C4E">
                <v:shape id="_x0000_i1031" type="#_x0000_t75" style="width:24pt;height:18pt" o:ole="">
                  <v:imagedata r:id="rId37" o:title=""/>
                </v:shape>
                <o:OLEObject Type="Embed" ProgID="Equation.DSMT4" ShapeID="_x0000_i1031" DrawAspect="Content" ObjectID="_1633741257" r:id="rId3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AB43F1C" w14:textId="7FA090C0" w:rsidR="00282FA8" w:rsidRPr="00C962B7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cs="Calibri" w:hint="cs"/>
                <w:color w:val="000000"/>
                <w:sz w:val="16"/>
                <w:szCs w:val="16"/>
                <w:rtl/>
                <w:lang w:bidi="ar-SA"/>
              </w:rPr>
              <w:t>3</w:t>
            </w:r>
          </w:p>
        </w:tc>
      </w:tr>
      <w:tr w:rsidR="00282FA8" w:rsidRPr="00282FA8" w14:paraId="3AC3582A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55E3772C" w14:textId="19426DFC" w:rsidR="00282FA8" w:rsidRPr="00282FA8" w:rsidRDefault="00043F3F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تولید با تکنولوژی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o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و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25FA9AE" w14:textId="119FBE23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28B1D994">
                <v:shape id="_x0000_i1032" type="#_x0000_t75" style="width:30pt;height:18pt" o:ole="">
                  <v:imagedata r:id="rId39" o:title=""/>
                </v:shape>
                <o:OLEObject Type="Embed" ProgID="Equation.DSMT4" ShapeID="_x0000_i1032" DrawAspect="Content" ObjectID="_1633741258" r:id="rId4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AFD31C1" w14:textId="667B1B47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E6AA622" w14:textId="71457FFC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نوسازی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3C744B48" w14:textId="4D2EDE7D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60" w:dyaOrig="380" w14:anchorId="01434B23">
                <v:shape id="_x0000_i1033" type="#_x0000_t75" style="width:24pt;height:18pt" o:ole="">
                  <v:imagedata r:id="rId41" o:title=""/>
                </v:shape>
                <o:OLEObject Type="Embed" ProgID="Equation.DSMT4" ShapeID="_x0000_i1033" DrawAspect="Content" ObjectID="_1633741259" r:id="rId4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478D655" w14:textId="5D617359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4</w:t>
            </w:r>
          </w:p>
        </w:tc>
      </w:tr>
      <w:tr w:rsidR="00282FA8" w:rsidRPr="00282FA8" w14:paraId="4A8CD255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31A2290" w14:textId="0718E9F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انبار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4CACF050" w14:textId="761E8298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20" w:dyaOrig="380" w14:anchorId="4B03BA7B">
                <v:shape id="_x0000_i1034" type="#_x0000_t75" style="width:24pt;height:18pt" o:ole="">
                  <v:imagedata r:id="rId43" o:title=""/>
                </v:shape>
                <o:OLEObject Type="Embed" ProgID="Equation.DSMT4" ShapeID="_x0000_i1034" DrawAspect="Content" ObjectID="_1633741260" r:id="rId4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18C0C99" w14:textId="3F6B6A7E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4CC13C4" w14:textId="124BD6B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راه‌اندازی بازسازی با ظرفیت </w:t>
            </w:r>
            <w:r w:rsidRPr="00282FA8">
              <w:rPr>
                <w:rFonts w:eastAsia="Times New Roman" w:hint="cs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741EF2EF" w14:textId="1269D850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60" w:dyaOrig="380" w14:anchorId="24C1D239">
                <v:shape id="_x0000_i1035" type="#_x0000_t75" style="width:30pt;height:18pt" o:ole="">
                  <v:imagedata r:id="rId45" o:title=""/>
                </v:shape>
                <o:OLEObject Type="Embed" ProgID="Equation.DSMT4" ShapeID="_x0000_i1035" DrawAspect="Content" ObjectID="_1633741261" r:id="rId4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25AA585" w14:textId="6C038C66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5</w:t>
            </w:r>
          </w:p>
        </w:tc>
      </w:tr>
      <w:tr w:rsidR="00282FA8" w:rsidRPr="00282FA8" w14:paraId="6531ABD9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76DD9C1" w14:textId="2DAEFD2A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دمونتاژ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C47708A" w14:textId="2B9614C1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19565402">
                <v:shape id="_x0000_i1036" type="#_x0000_t75" style="width:24pt;height:18pt" o:ole="">
                  <v:imagedata r:id="rId47" o:title=""/>
                </v:shape>
                <o:OLEObject Type="Embed" ProgID="Equation.DSMT4" ShapeID="_x0000_i1036" DrawAspect="Content" ObjectID="_1633741262" r:id="rId4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BB55D84" w14:textId="33CF3336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D13C56" w14:textId="0279012D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راه‌اندازی بازیافت با ظرفیت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h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41048F9A" w14:textId="423EF83E" w:rsidR="00282FA8" w:rsidRPr="00282FA8" w:rsidRDefault="000F449C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63A4C4D7">
                <v:shape id="_x0000_i1037" type="#_x0000_t75" style="width:24pt;height:18pt" o:ole="">
                  <v:imagedata r:id="rId49" o:title=""/>
                </v:shape>
                <o:OLEObject Type="Embed" ProgID="Equation.DSMT4" ShapeID="_x0000_i1037" DrawAspect="Content" ObjectID="_1633741263" r:id="rId5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705D10C" w14:textId="0419979D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6</w:t>
            </w:r>
          </w:p>
        </w:tc>
      </w:tr>
      <w:tr w:rsidR="00282FA8" w:rsidRPr="00282FA8" w14:paraId="20A8D355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D9A92A7" w14:textId="2C346B40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نوسازی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6DF8DCF1" w14:textId="53971B12" w:rsidR="00282FA8" w:rsidRPr="00282FA8" w:rsidRDefault="00043F3F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4F0B39F">
                <v:shape id="_x0000_i1038" type="#_x0000_t75" style="width:24pt;height:18pt" o:ole="">
                  <v:imagedata r:id="rId51" o:title=""/>
                </v:shape>
                <o:OLEObject Type="Embed" ProgID="Equation.DSMT4" ShapeID="_x0000_i1038" DrawAspect="Content" ObjectID="_1633741264" r:id="rId5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F41064E" w14:textId="7AC96DFE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9BC8CE" w14:textId="378796EF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فاصله 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بین تسهیلات </w:t>
            </w:r>
            <w:r w:rsidR="000F449C">
              <w:rPr>
                <w:rFonts w:eastAsia="Times New Roman"/>
                <w:sz w:val="20"/>
                <w:szCs w:val="20"/>
              </w:rPr>
              <w:t>e</w:t>
            </w:r>
            <w:r w:rsidR="000F449C">
              <w:rPr>
                <w:rFonts w:eastAsia="Times New Roman" w:hint="cs"/>
                <w:sz w:val="20"/>
                <w:szCs w:val="20"/>
                <w:rtl/>
              </w:rPr>
              <w:t xml:space="preserve"> و </w:t>
            </w:r>
            <w:r w:rsidR="000F449C">
              <w:rPr>
                <w:rFonts w:eastAsia="Times New Roman"/>
                <w:sz w:val="20"/>
                <w:szCs w:val="20"/>
              </w:rPr>
              <w:t>b</w:t>
            </w:r>
          </w:p>
        </w:tc>
        <w:tc>
          <w:tcPr>
            <w:tcW w:w="508" w:type="pct"/>
            <w:noWrap/>
            <w:vAlign w:val="center"/>
            <w:hideMark/>
          </w:tcPr>
          <w:p w14:paraId="7F738B61" w14:textId="7CE8723D" w:rsidR="00282FA8" w:rsidRPr="00282FA8" w:rsidRDefault="000F449C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F449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25FDC24B">
                <v:shape id="_x0000_i1039" type="#_x0000_t75" style="width:24pt;height:18pt" o:ole="">
                  <v:imagedata r:id="rId53" o:title=""/>
                </v:shape>
                <o:OLEObject Type="Embed" ProgID="Equation.DSMT4" ShapeID="_x0000_i1039" DrawAspect="Content" ObjectID="_1633741265" r:id="rId5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EB714E2" w14:textId="1C2D8323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7</w:t>
            </w:r>
          </w:p>
        </w:tc>
      </w:tr>
      <w:tr w:rsidR="00282FA8" w:rsidRPr="00282FA8" w14:paraId="48BB2526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07C02452" w14:textId="479A5150" w:rsidR="00282FA8" w:rsidRPr="00282FA8" w:rsidRDefault="00442140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ظرفیت مرکز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بازسازی با ظرفیت </w:t>
            </w:r>
            <w:r w:rsidR="00282FA8"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713E195B" w14:textId="774E565A" w:rsidR="00282FA8" w:rsidRPr="00282FA8" w:rsidRDefault="00043F3F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80" w14:anchorId="5C6B3D1D">
                <v:shape id="_x0000_i1040" type="#_x0000_t75" style="width:24pt;height:18pt" o:ole="">
                  <v:imagedata r:id="rId55" o:title=""/>
                </v:shape>
                <o:OLEObject Type="Embed" ProgID="Equation.DSMT4" ShapeID="_x0000_i1040" DrawAspect="Content" ObjectID="_1633741266" r:id="rId5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65FA168" w14:textId="50909FD1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29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DBFFB9B" w14:textId="16FEE1A4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حمل‌ م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ا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اولیه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با</w:t>
            </w:r>
            <w:r w:rsidR="00786FA3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وسیله نقلیه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k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92447A4" w14:textId="12A11211" w:rsidR="00282FA8" w:rsidRPr="00282FA8" w:rsidRDefault="000046D4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DDCBFF5">
                <v:shape id="_x0000_i1041" type="#_x0000_t75" style="width:24pt;height:18pt" o:ole="">
                  <v:imagedata r:id="rId57" o:title=""/>
                </v:shape>
                <o:OLEObject Type="Embed" ProgID="Equation.DSMT4" ShapeID="_x0000_i1041" DrawAspect="Content" ObjectID="_1633741267" r:id="rId5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5FDD52B7" w14:textId="12EEF7D8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8</w:t>
            </w:r>
          </w:p>
        </w:tc>
      </w:tr>
      <w:tr w:rsidR="00282FA8" w:rsidRPr="00282FA8" w14:paraId="59579AC1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4E8D0782" w14:textId="36D8F323" w:rsidR="00282FA8" w:rsidRPr="00282FA8" w:rsidRDefault="00442140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ظرفیت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مرکز بازیافت با ظرفیت 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h</w:t>
            </w:r>
          </w:p>
        </w:tc>
        <w:tc>
          <w:tcPr>
            <w:tcW w:w="453" w:type="pct"/>
            <w:noWrap/>
            <w:vAlign w:val="center"/>
            <w:hideMark/>
          </w:tcPr>
          <w:p w14:paraId="1365E4DD" w14:textId="7354CF18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43F3F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085FACCB">
                <v:shape id="_x0000_i1042" type="#_x0000_t75" style="width:24pt;height:18pt" o:ole="">
                  <v:imagedata r:id="rId59" o:title=""/>
                </v:shape>
                <o:OLEObject Type="Embed" ProgID="Equation.DSMT4" ShapeID="_x0000_i1042" DrawAspect="Content" ObjectID="_1633741268" r:id="rId6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4709B592" w14:textId="278BA570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A878039" w14:textId="4364A658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حمل‌ونقل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با </w:t>
            </w:r>
            <w:r w:rsidR="00786FA3">
              <w:rPr>
                <w:rFonts w:eastAsia="Times New Roman" w:hint="cs"/>
                <w:sz w:val="20"/>
                <w:szCs w:val="20"/>
                <w:rtl/>
              </w:rPr>
              <w:t>نقلیه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</w:rPr>
              <w:t>k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B4EF0E9" w14:textId="4FFA15F6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1CCC05B6">
                <v:shape id="_x0000_i1043" type="#_x0000_t75" style="width:24.7pt;height:18pt" o:ole="">
                  <v:imagedata r:id="rId61" o:title=""/>
                </v:shape>
                <o:OLEObject Type="Embed" ProgID="Equation.DSMT4" ShapeID="_x0000_i1043" DrawAspect="Content" ObjectID="_1633741269" r:id="rId6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E7CEB31" w14:textId="3F28050B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9</w:t>
            </w:r>
          </w:p>
        </w:tc>
      </w:tr>
      <w:tr w:rsidR="00282FA8" w:rsidRPr="00282FA8" w14:paraId="5F05D77B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0D8C3CB" w14:textId="1F3E9059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بودجه راه‌اندازی </w:t>
            </w:r>
            <w:r w:rsidR="00442140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 دوره </w:t>
            </w:r>
            <w:r w:rsidR="00442140">
              <w:rPr>
                <w:rFonts w:eastAsia="Times New Roman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66DC08E0" w14:textId="62E68871" w:rsidR="00282FA8" w:rsidRPr="00282FA8" w:rsidRDefault="0003735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40" w:dyaOrig="380" w14:anchorId="10B0EE0F">
                <v:shape id="_x0000_i1044" type="#_x0000_t75" style="width:24pt;height:18pt" o:ole="">
                  <v:imagedata r:id="rId63" o:title=""/>
                </v:shape>
                <o:OLEObject Type="Embed" ProgID="Equation.DSMT4" ShapeID="_x0000_i1044" DrawAspect="Content" ObjectID="_1633741270" r:id="rId6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24D7A2E" w14:textId="15D3C27C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154F368" w14:textId="1599ABE8" w:rsidR="00282FA8" w:rsidRPr="00282FA8" w:rsidRDefault="00282FA8" w:rsidP="009206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تولید 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با تکنولوژی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o</w:t>
            </w:r>
          </w:p>
        </w:tc>
        <w:tc>
          <w:tcPr>
            <w:tcW w:w="508" w:type="pct"/>
            <w:noWrap/>
            <w:vAlign w:val="center"/>
            <w:hideMark/>
          </w:tcPr>
          <w:p w14:paraId="030A9535" w14:textId="60E9B922" w:rsidR="00282FA8" w:rsidRPr="00282FA8" w:rsidRDefault="007109FA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046D4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39" w:dyaOrig="380" w14:anchorId="6AB01B8A">
                <v:shape id="_x0000_i1045" type="#_x0000_t75" style="width:30.35pt;height:18pt" o:ole="">
                  <v:imagedata r:id="rId65" o:title=""/>
                </v:shape>
                <o:OLEObject Type="Embed" ProgID="Equation.DSMT4" ShapeID="_x0000_i1045" DrawAspect="Content" ObjectID="_1633741271" r:id="rId6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80ABD1D" w14:textId="316F031A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10</w:t>
            </w:r>
          </w:p>
        </w:tc>
      </w:tr>
      <w:tr w:rsidR="00282FA8" w:rsidRPr="00282FA8" w14:paraId="621D6BE6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7E286145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نرخ تنزیل</w:t>
            </w:r>
          </w:p>
        </w:tc>
        <w:tc>
          <w:tcPr>
            <w:tcW w:w="453" w:type="pct"/>
            <w:noWrap/>
            <w:vAlign w:val="center"/>
            <w:hideMark/>
          </w:tcPr>
          <w:p w14:paraId="6E28A13B" w14:textId="38EA3089" w:rsidR="00282FA8" w:rsidRPr="00282FA8" w:rsidRDefault="0003735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4"/>
                <w:sz w:val="20"/>
                <w:szCs w:val="20"/>
                <w:lang w:bidi="ar-SA"/>
              </w:rPr>
              <w:object w:dxaOrig="180" w:dyaOrig="200" w14:anchorId="21E161A5">
                <v:shape id="_x0000_i1046" type="#_x0000_t75" style="width:12pt;height:12pt" o:ole="">
                  <v:imagedata r:id="rId67" o:title=""/>
                </v:shape>
                <o:OLEObject Type="Embed" ProgID="Equation.DSMT4" ShapeID="_x0000_i1046" DrawAspect="Content" ObjectID="_1633741272" r:id="rId6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7BE365E" w14:textId="3C31C53F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32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47387736" w14:textId="351C313C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نگهداری محصول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5C421BE5" w14:textId="19B88258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5E470215">
                <v:shape id="_x0000_i1047" type="#_x0000_t75" style="width:31.4pt;height:19.4pt" o:ole="">
                  <v:imagedata r:id="rId69" o:title=""/>
                </v:shape>
                <o:OLEObject Type="Embed" ProgID="Equation.DSMT4" ShapeID="_x0000_i1047" DrawAspect="Content" ObjectID="_1633741273" r:id="rId7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F3512C1" w14:textId="4E137E00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</w:tr>
      <w:tr w:rsidR="00282FA8" w:rsidRPr="00282FA8" w14:paraId="5DDAFCBD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C14514" w14:textId="0533C1EF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rtl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lastRenderedPageBreak/>
              <w:t>درص</w:t>
            </w:r>
            <w:r w:rsidR="0003735A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قطعات نوع </w:t>
            </w:r>
            <w:r w:rsidR="00497A3C">
              <w:rPr>
                <w:rFonts w:eastAsia="Times New Roman"/>
                <w:b w:val="0"/>
                <w:bCs w:val="0"/>
                <w:sz w:val="20"/>
                <w:szCs w:val="20"/>
              </w:rPr>
              <w:t>j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قابل استفاده در پسماندهای کیفیت پایین</w:t>
            </w:r>
          </w:p>
        </w:tc>
        <w:tc>
          <w:tcPr>
            <w:tcW w:w="453" w:type="pct"/>
            <w:noWrap/>
            <w:vAlign w:val="center"/>
            <w:hideMark/>
          </w:tcPr>
          <w:p w14:paraId="1A83C0AC" w14:textId="54AAC579" w:rsidR="00282FA8" w:rsidRPr="00282FA8" w:rsidRDefault="00F00808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03735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00" w:dyaOrig="380" w14:anchorId="67CA4EF8">
                <v:shape id="_x0000_i1048" type="#_x0000_t75" style="width:18.7pt;height:18pt" o:ole="">
                  <v:imagedata r:id="rId71" o:title=""/>
                </v:shape>
                <o:OLEObject Type="Embed" ProgID="Equation.DSMT4" ShapeID="_x0000_i1048" DrawAspect="Content" ObjectID="_1633741274" r:id="rId7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4B8346FF" w14:textId="2D5DFA14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33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06478D8A" w14:textId="642B604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هزینه دمونتاژ </w:t>
            </w:r>
            <w:r w:rsidR="00442140">
              <w:rPr>
                <w:rFonts w:eastAsia="Times New Roman" w:hint="cs"/>
                <w:color w:val="000000"/>
                <w:sz w:val="20"/>
                <w:szCs w:val="20"/>
                <w:rtl/>
              </w:rPr>
              <w:t>محصول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20DA600" w14:textId="5E2DD2B6" w:rsidR="00282FA8" w:rsidRPr="00282FA8" w:rsidRDefault="007109FA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60" w:dyaOrig="380" w14:anchorId="1C5E121A">
                <v:shape id="_x0000_i1049" type="#_x0000_t75" style="width:30.7pt;height:19.4pt" o:ole="">
                  <v:imagedata r:id="rId73" o:title=""/>
                </v:shape>
                <o:OLEObject Type="Embed" ProgID="Equation.DSMT4" ShapeID="_x0000_i1049" DrawAspect="Content" ObjectID="_1633741275" r:id="rId7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0A610AF" w14:textId="56EEDC98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</w:tr>
      <w:tr w:rsidR="00282FA8" w:rsidRPr="00282FA8" w14:paraId="7FF39ABA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51ED679" w14:textId="7C19C2FB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درصدی از قطعات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پسماندهای</w:t>
            </w:r>
            <w:r w:rsidR="00284136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کیفیت متوسط که باید تعویض شوند</w:t>
            </w:r>
          </w:p>
        </w:tc>
        <w:tc>
          <w:tcPr>
            <w:tcW w:w="453" w:type="pct"/>
            <w:noWrap/>
            <w:vAlign w:val="center"/>
            <w:hideMark/>
          </w:tcPr>
          <w:p w14:paraId="7B16A470" w14:textId="27192A40" w:rsidR="00282FA8" w:rsidRPr="00282FA8" w:rsidRDefault="00F00808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440" w:dyaOrig="380" w14:anchorId="1AD28F3D">
                <v:shape id="_x0000_i1050" type="#_x0000_t75" style="width:26.1pt;height:18pt" o:ole="">
                  <v:imagedata r:id="rId75" o:title=""/>
                </v:shape>
                <o:OLEObject Type="Embed" ProgID="Equation.DSMT4" ShapeID="_x0000_i1050" DrawAspect="Content" ObjectID="_1633741276" r:id="rId7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EAF5DA4" w14:textId="1DFA692E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34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8A82749" w14:textId="2A42EA83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هزینه نوسازی</w:t>
            </w:r>
            <w:r w:rsidR="009206B5">
              <w:rPr>
                <w:rFonts w:eastAsia="Times New Roman" w:hint="cs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5F7D2AC" w14:textId="1D914EE8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39" w:dyaOrig="380" w14:anchorId="25996028">
                <v:shape id="_x0000_i1051" type="#_x0000_t75" style="width:30.35pt;height:19.4pt" o:ole="">
                  <v:imagedata r:id="rId77" o:title=""/>
                </v:shape>
                <o:OLEObject Type="Embed" ProgID="Equation.DSMT4" ShapeID="_x0000_i1051" DrawAspect="Content" ObjectID="_1633741277" r:id="rId7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59B7FA" w14:textId="72C4E422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</w:tr>
      <w:tr w:rsidR="00282FA8" w:rsidRPr="00282FA8" w14:paraId="4BB33564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F83D884" w14:textId="232FBDFA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درصد پسماندها باکیفیت </w:t>
            </w:r>
            <w:r w:rsidR="00497A3C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بالا</w:t>
            </w:r>
          </w:p>
        </w:tc>
        <w:tc>
          <w:tcPr>
            <w:tcW w:w="453" w:type="pct"/>
            <w:noWrap/>
            <w:vAlign w:val="center"/>
            <w:hideMark/>
          </w:tcPr>
          <w:p w14:paraId="40161F0A" w14:textId="26DD7E16" w:rsidR="00282FA8" w:rsidRPr="00282FA8" w:rsidRDefault="007109F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300" w:dyaOrig="400" w14:anchorId="029FB7F4">
                <v:shape id="_x0000_i1052" type="#_x0000_t75" style="width:13.4pt;height:22.6pt" o:ole="">
                  <v:imagedata r:id="rId79" o:title=""/>
                </v:shape>
                <o:OLEObject Type="Embed" ProgID="Equation.DSMT4" ShapeID="_x0000_i1052" DrawAspect="Content" ObjectID="_1633741278" r:id="rId8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BB1895E" w14:textId="58C6CF83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35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54EFA09B" w14:textId="035A0508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هزینه بازسازی</w:t>
            </w:r>
            <w:r w:rsidR="009206B5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در دوره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07F142C3" w14:textId="6F94BFF7" w:rsidR="00282FA8" w:rsidRPr="00282FA8" w:rsidRDefault="007109FA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700" w:dyaOrig="380" w14:anchorId="51F9FE35">
                <v:shape id="_x0000_i1053" type="#_x0000_t75" style="width:37.4pt;height:19.4pt" o:ole="">
                  <v:imagedata r:id="rId81" o:title=""/>
                </v:shape>
                <o:OLEObject Type="Embed" ProgID="Equation.DSMT4" ShapeID="_x0000_i1053" DrawAspect="Content" ObjectID="_1633741279" r:id="rId8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4D9AEE42" w14:textId="4C17729C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</w:tr>
      <w:tr w:rsidR="00282FA8" w:rsidRPr="00282FA8" w14:paraId="666A1BEF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vAlign w:val="center"/>
            <w:hideMark/>
          </w:tcPr>
          <w:p w14:paraId="351407E2" w14:textId="77777777" w:rsidR="00282FA8" w:rsidRPr="00282FA8" w:rsidRDefault="00282FA8" w:rsidP="001504AD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درصد پسماندها باکیفیت متوسط</w:t>
            </w:r>
          </w:p>
        </w:tc>
        <w:tc>
          <w:tcPr>
            <w:tcW w:w="453" w:type="pct"/>
            <w:noWrap/>
            <w:vAlign w:val="center"/>
            <w:hideMark/>
          </w:tcPr>
          <w:p w14:paraId="5C7F38AD" w14:textId="1FB84359" w:rsidR="00282FA8" w:rsidRPr="00282FA8" w:rsidRDefault="007109F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300" w:dyaOrig="400" w14:anchorId="48E54D55">
                <v:shape id="_x0000_i1054" type="#_x0000_t75" style="width:18pt;height:22.6pt" o:ole="">
                  <v:imagedata r:id="rId83" o:title=""/>
                </v:shape>
                <o:OLEObject Type="Embed" ProgID="Equation.DSMT4" ShapeID="_x0000_i1054" DrawAspect="Content" ObjectID="_1633741280" r:id="rId8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17AE1AF1" w14:textId="2D20C040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36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0D4C5E14" w14:textId="77777777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هزینه خرید مواد اولیه </w:t>
            </w:r>
            <w:r w:rsidRPr="00282FA8">
              <w:rPr>
                <w:rFonts w:eastAsia="Times New Roman" w:hint="cs"/>
                <w:sz w:val="20"/>
                <w:szCs w:val="20"/>
              </w:rPr>
              <w:t>j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از تأمین‌کننده </w:t>
            </w:r>
            <w:r w:rsidRPr="00282FA8">
              <w:rPr>
                <w:rFonts w:eastAsia="Times New Roman" w:hint="cs"/>
                <w:sz w:val="20"/>
                <w:szCs w:val="20"/>
              </w:rPr>
              <w:t>s</w:t>
            </w:r>
          </w:p>
        </w:tc>
        <w:tc>
          <w:tcPr>
            <w:tcW w:w="508" w:type="pct"/>
            <w:noWrap/>
            <w:vAlign w:val="center"/>
            <w:hideMark/>
          </w:tcPr>
          <w:p w14:paraId="45C1E687" w14:textId="4CF9E627" w:rsidR="00282FA8" w:rsidRPr="00282FA8" w:rsidRDefault="009206B5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00" w:dyaOrig="380" w14:anchorId="210EB9C8">
                <v:shape id="_x0000_i1055" type="#_x0000_t75" style="width:30pt;height:18pt" o:ole="">
                  <v:imagedata r:id="rId85" o:title=""/>
                </v:shape>
                <o:OLEObject Type="Embed" ProgID="Equation.DSMT4" ShapeID="_x0000_i1055" DrawAspect="Content" ObjectID="_1633741281" r:id="rId8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B5AAE6" w14:textId="4EC99F94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</w:tr>
      <w:tr w:rsidR="00282FA8" w:rsidRPr="00282FA8" w14:paraId="491AF0ED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FBE8CA0" w14:textId="3CCC13A0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>تقاضای</w:t>
            </w:r>
            <w:r w:rsidR="001504AD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محصول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مرکز توزیع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z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 در دوره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</w:t>
            </w:r>
          </w:p>
        </w:tc>
        <w:tc>
          <w:tcPr>
            <w:tcW w:w="453" w:type="pct"/>
            <w:noWrap/>
            <w:vAlign w:val="center"/>
            <w:hideMark/>
          </w:tcPr>
          <w:p w14:paraId="1C257FB6" w14:textId="3C28EC6D" w:rsidR="00282FA8" w:rsidRPr="00282FA8" w:rsidRDefault="007109FA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60" w:dyaOrig="380" w14:anchorId="7DD09814">
                <v:shape id="_x0000_i1056" type="#_x0000_t75" style="width:30.7pt;height:18pt" o:ole="">
                  <v:imagedata r:id="rId87" o:title=""/>
                </v:shape>
                <o:OLEObject Type="Embed" ProgID="Equation.DSMT4" ShapeID="_x0000_i1056" DrawAspect="Content" ObjectID="_1633741282" r:id="rId88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5A13BB0" w14:textId="3612814D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37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7BAF38" w14:textId="16370000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فروش پسماند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j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در دوره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</w:rPr>
              <w:t xml:space="preserve"> t</w:t>
            </w:r>
            <w:r w:rsidR="00867E46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508" w:type="pct"/>
            <w:noWrap/>
            <w:vAlign w:val="center"/>
            <w:hideMark/>
          </w:tcPr>
          <w:p w14:paraId="24FDE0D8" w14:textId="20517763" w:rsidR="00793738" w:rsidRPr="00282FA8" w:rsidRDefault="00793738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93738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1C5EAEB">
                <v:shape id="_x0000_i1057" type="#_x0000_t75" style="width:24pt;height:18pt" o:ole="">
                  <v:imagedata r:id="rId89" o:title=""/>
                </v:shape>
                <o:OLEObject Type="Embed" ProgID="Equation.DSMT4" ShapeID="_x0000_i1057" DrawAspect="Content" ObjectID="_1633741283" r:id="rId90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3AA78EB8" w14:textId="3248B68D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</w:tr>
      <w:tr w:rsidR="00282FA8" w:rsidRPr="00282FA8" w14:paraId="780D9941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299983E6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یک مقدار خیلی بزرگ</w:t>
            </w:r>
          </w:p>
        </w:tc>
        <w:tc>
          <w:tcPr>
            <w:tcW w:w="453" w:type="pct"/>
            <w:noWrap/>
            <w:vAlign w:val="center"/>
            <w:hideMark/>
          </w:tcPr>
          <w:p w14:paraId="0165D331" w14:textId="603C0E94" w:rsidR="00282FA8" w:rsidRPr="00282FA8" w:rsidRDefault="00497A3C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6"/>
                <w:sz w:val="20"/>
                <w:szCs w:val="20"/>
                <w:lang w:bidi="ar-SA"/>
              </w:rPr>
              <w:object w:dxaOrig="360" w:dyaOrig="279" w14:anchorId="795E366E">
                <v:shape id="_x0000_i1058" type="#_x0000_t75" style="width:18pt;height:12pt" o:ole="">
                  <v:imagedata r:id="rId91" o:title=""/>
                </v:shape>
                <o:OLEObject Type="Embed" ProgID="Equation.DSMT4" ShapeID="_x0000_i1058" DrawAspect="Content" ObjectID="_1633741284" r:id="rId92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3A63C0F7" w14:textId="382624A8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38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1FEE861F" w14:textId="2F7FC279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قیمت فروش محصول در دوره </w:t>
            </w:r>
            <w:r w:rsidRPr="00282FA8">
              <w:rPr>
                <w:rFonts w:eastAsia="Times New Roman" w:hint="cs"/>
                <w:sz w:val="20"/>
                <w:szCs w:val="20"/>
              </w:rPr>
              <w:t>t</w:t>
            </w:r>
          </w:p>
        </w:tc>
        <w:tc>
          <w:tcPr>
            <w:tcW w:w="508" w:type="pct"/>
            <w:noWrap/>
            <w:vAlign w:val="center"/>
            <w:hideMark/>
          </w:tcPr>
          <w:p w14:paraId="1C9C0FA8" w14:textId="5E354CBF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38AC7B2D">
                <v:shape id="_x0000_i1059" type="#_x0000_t75" style="width:24.7pt;height:19.4pt" o:ole="">
                  <v:imagedata r:id="rId93" o:title=""/>
                </v:shape>
                <o:OLEObject Type="Embed" ProgID="Equation.DSMT4" ShapeID="_x0000_i1059" DrawAspect="Content" ObjectID="_1633741285" r:id="rId94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A1162F2" w14:textId="3EB1187C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</w:tr>
      <w:tr w:rsidR="00282FA8" w:rsidRPr="00282FA8" w14:paraId="2ABF2671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3CBD4D6C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نرخ مالیات انتشار کربن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454FF6FC" w14:textId="028D2DB5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214BEA85">
                <v:shape id="_x0000_i1060" type="#_x0000_t75" style="width:24pt;height:18pt" o:ole="">
                  <v:imagedata r:id="rId95" o:title=""/>
                </v:shape>
                <o:OLEObject Type="Embed" ProgID="Equation.DSMT4" ShapeID="_x0000_i1060" DrawAspect="Content" ObjectID="_1633741286" r:id="rId96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7C2F7B7" w14:textId="0BB44C8E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39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DA5FCF8" w14:textId="53546922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دارای کیفیت </w:t>
            </w:r>
            <w:r w:rsidR="00CA58AB">
              <w:rPr>
                <w:rFonts w:eastAsia="Times New Roman" w:hint="cs"/>
                <w:color w:val="000000"/>
                <w:sz w:val="20"/>
                <w:szCs w:val="20"/>
                <w:rtl/>
              </w:rPr>
              <w:t>بالا</w:t>
            </w:r>
          </w:p>
        </w:tc>
        <w:tc>
          <w:tcPr>
            <w:tcW w:w="508" w:type="pct"/>
            <w:noWrap/>
            <w:vAlign w:val="center"/>
            <w:hideMark/>
          </w:tcPr>
          <w:p w14:paraId="63E6BFF6" w14:textId="0753BF37" w:rsidR="00282FA8" w:rsidRPr="00282FA8" w:rsidRDefault="007109FA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40" w:dyaOrig="380" w14:anchorId="3EE0B020">
                <v:shape id="_x0000_i1061" type="#_x0000_t75" style="width:24.7pt;height:19.4pt" o:ole="">
                  <v:imagedata r:id="rId97" o:title=""/>
                </v:shape>
                <o:OLEObject Type="Embed" ProgID="Equation.DSMT4" ShapeID="_x0000_i1061" DrawAspect="Content" ObjectID="_1633741287" r:id="rId9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265F229A" w14:textId="334E5F44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</w:tr>
      <w:tr w:rsidR="00282FA8" w:rsidRPr="00282FA8" w14:paraId="60D31940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0232953F" w14:textId="00F11C01" w:rsidR="00282FA8" w:rsidRPr="00282FA8" w:rsidRDefault="00124BE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>میزان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بازگشتی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محصول</w:t>
            </w:r>
            <w:r w:rsidR="001504AD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از مرکز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z</w:t>
            </w:r>
            <w:r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در دوره </w:t>
            </w:r>
            <w:r>
              <w:rPr>
                <w:rFonts w:eastAsia="Times New Roman"/>
                <w:b w:val="0"/>
                <w:bCs w:val="0"/>
                <w:color w:val="000000"/>
                <w:sz w:val="20"/>
                <w:szCs w:val="20"/>
              </w:rPr>
              <w:t>t</w:t>
            </w:r>
            <w:r w:rsidR="00282FA8" w:rsidRPr="00282FA8">
              <w:rPr>
                <w:rFonts w:eastAsia="Times New Roman" w:hint="cs"/>
                <w:b w:val="0"/>
                <w:bCs w:val="0"/>
                <w:color w:val="000000"/>
                <w:sz w:val="20"/>
                <w:szCs w:val="20"/>
                <w:rtl/>
              </w:rPr>
              <w:t xml:space="preserve"> به‌عنوان پسماند</w:t>
            </w:r>
          </w:p>
        </w:tc>
        <w:tc>
          <w:tcPr>
            <w:tcW w:w="453" w:type="pct"/>
            <w:noWrap/>
            <w:vAlign w:val="center"/>
            <w:hideMark/>
          </w:tcPr>
          <w:p w14:paraId="69943D58" w14:textId="5D8A5A89" w:rsidR="00282FA8" w:rsidRPr="00282FA8" w:rsidRDefault="007109FA" w:rsidP="0082783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620" w:dyaOrig="380" w14:anchorId="4257D23D">
                <v:shape id="_x0000_i1062" type="#_x0000_t75" style="width:31.4pt;height:18pt" o:ole="">
                  <v:imagedata r:id="rId99" o:title=""/>
                </v:shape>
                <o:OLEObject Type="Embed" ProgID="Equation.DSMT4" ShapeID="_x0000_i1062" DrawAspect="Content" ObjectID="_1633741288" r:id="rId100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702404B" w14:textId="66D98315" w:rsidR="00282FA8" w:rsidRPr="00282FA8" w:rsidRDefault="00C962B7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40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vAlign w:val="center"/>
            <w:hideMark/>
          </w:tcPr>
          <w:p w14:paraId="2C698099" w14:textId="68521AA3" w:rsidR="00282FA8" w:rsidRPr="00282FA8" w:rsidRDefault="00282FA8" w:rsidP="001504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دارای کیفیت متوسط</w:t>
            </w:r>
          </w:p>
        </w:tc>
        <w:tc>
          <w:tcPr>
            <w:tcW w:w="508" w:type="pct"/>
            <w:noWrap/>
            <w:vAlign w:val="center"/>
            <w:hideMark/>
          </w:tcPr>
          <w:p w14:paraId="66773117" w14:textId="477C7F97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80" w:dyaOrig="380" w14:anchorId="0D74433D">
                <v:shape id="_x0000_i1063" type="#_x0000_t75" style="width:31.4pt;height:19.4pt" o:ole="">
                  <v:imagedata r:id="rId101" o:title=""/>
                </v:shape>
                <o:OLEObject Type="Embed" ProgID="Equation.DSMT4" ShapeID="_x0000_i1063" DrawAspect="Content" ObjectID="_1633741289" r:id="rId102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5A33273" w14:textId="1A3724F0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</w:tr>
      <w:tr w:rsidR="00282FA8" w:rsidRPr="00282FA8" w14:paraId="7D01A6E7" w14:textId="77777777" w:rsidTr="00C962B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noWrap/>
            <w:hideMark/>
          </w:tcPr>
          <w:p w14:paraId="1D7CA44A" w14:textId="77777777" w:rsidR="00282FA8" w:rsidRPr="00282FA8" w:rsidRDefault="00282FA8" w:rsidP="00282FA8">
            <w:pPr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  <w:rtl/>
              </w:rPr>
              <w:t xml:space="preserve">سقف میزان انتشار در پله </w:t>
            </w:r>
            <w:r w:rsidRPr="00282FA8">
              <w:rPr>
                <w:rFonts w:eastAsia="Times New Roman" w:hint="cs"/>
                <w:b w:val="0"/>
                <w:bCs w:val="0"/>
                <w:sz w:val="20"/>
                <w:szCs w:val="20"/>
              </w:rPr>
              <w:t>ta</w:t>
            </w:r>
          </w:p>
        </w:tc>
        <w:tc>
          <w:tcPr>
            <w:tcW w:w="453" w:type="pct"/>
            <w:noWrap/>
            <w:vAlign w:val="center"/>
            <w:hideMark/>
          </w:tcPr>
          <w:p w14:paraId="51B75DE9" w14:textId="6D7A6822" w:rsidR="00282FA8" w:rsidRPr="00282FA8" w:rsidRDefault="00497A3C" w:rsidP="0082783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497A3C">
              <w:rPr>
                <w:rFonts w:eastAsia="Times New Roman"/>
                <w:color w:val="000000"/>
                <w:position w:val="-12"/>
                <w:sz w:val="20"/>
                <w:szCs w:val="20"/>
                <w:lang w:bidi="ar-SA"/>
              </w:rPr>
              <w:object w:dxaOrig="460" w:dyaOrig="360" w14:anchorId="0BB9A760">
                <v:shape id="_x0000_i1064" type="#_x0000_t75" style="width:24pt;height:18pt" o:ole="">
                  <v:imagedata r:id="rId103" o:title=""/>
                </v:shape>
                <o:OLEObject Type="Embed" ProgID="Equation.DSMT4" ShapeID="_x0000_i1064" DrawAspect="Content" ObjectID="_1633741290" r:id="rId104"/>
              </w:object>
            </w:r>
          </w:p>
        </w:tc>
        <w:tc>
          <w:tcPr>
            <w:tcW w:w="272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29A81E0" w14:textId="7DF035E0" w:rsidR="00282FA8" w:rsidRPr="00282FA8" w:rsidRDefault="00C962B7" w:rsidP="00C962B7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>
              <w:rPr>
                <w:rFonts w:eastAsia="Times New Roman" w:hint="cs"/>
                <w:color w:val="000000"/>
                <w:sz w:val="20"/>
                <w:szCs w:val="20"/>
                <w:rtl/>
                <w:lang w:bidi="ar-SA"/>
              </w:rPr>
              <w:t>41</w:t>
            </w: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C7513C3" w14:textId="30D4BE86" w:rsidR="00282FA8" w:rsidRPr="00282FA8" w:rsidRDefault="00282FA8" w:rsidP="00282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قیمت خرید پسماند</w:t>
            </w:r>
            <w:r w:rsidR="00867E46">
              <w:rPr>
                <w:rFonts w:eastAsia="Times New Roman" w:hint="cs"/>
                <w:color w:val="000000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color w:val="000000"/>
                <w:sz w:val="20"/>
                <w:szCs w:val="20"/>
                <w:rtl/>
              </w:rPr>
              <w:t>دارای کیفیت بد</w:t>
            </w:r>
          </w:p>
        </w:tc>
        <w:tc>
          <w:tcPr>
            <w:tcW w:w="508" w:type="pct"/>
            <w:noWrap/>
            <w:vAlign w:val="center"/>
            <w:hideMark/>
          </w:tcPr>
          <w:p w14:paraId="3284122F" w14:textId="73BF1C06" w:rsidR="00282FA8" w:rsidRPr="00282FA8" w:rsidRDefault="007109FA" w:rsidP="009206B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6F0B1FF9">
                <v:shape id="_x0000_i1065" type="#_x0000_t75" style="width:24.7pt;height:19.4pt" o:ole="">
                  <v:imagedata r:id="rId105" o:title=""/>
                </v:shape>
                <o:OLEObject Type="Embed" ProgID="Equation.DSMT4" ShapeID="_x0000_i1065" DrawAspect="Content" ObjectID="_1633741291" r:id="rId106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0FBA66AD" w14:textId="39FC494B" w:rsidR="00282FA8" w:rsidRPr="00C3651E" w:rsidRDefault="00C962B7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20</w:t>
            </w:r>
          </w:p>
        </w:tc>
      </w:tr>
      <w:tr w:rsidR="00282FA8" w:rsidRPr="00282FA8" w14:paraId="55B57ABC" w14:textId="77777777" w:rsidTr="00C962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pct"/>
            <w:shd w:val="clear" w:color="auto" w:fill="auto"/>
            <w:noWrap/>
            <w:hideMark/>
          </w:tcPr>
          <w:p w14:paraId="436CE4A1" w14:textId="77777777" w:rsidR="00282FA8" w:rsidRPr="00282FA8" w:rsidRDefault="00282FA8" w:rsidP="00282FA8">
            <w:pPr>
              <w:bidi w:val="0"/>
              <w:jc w:val="right"/>
              <w:rPr>
                <w:rFonts w:eastAsia="Times New Roman"/>
                <w:b w:val="0"/>
                <w:bCs w:val="0"/>
                <w:color w:val="000000"/>
                <w:sz w:val="20"/>
                <w:szCs w:val="20"/>
                <w:lang w:bidi="ar-SA"/>
              </w:rPr>
            </w:pPr>
          </w:p>
        </w:tc>
        <w:tc>
          <w:tcPr>
            <w:tcW w:w="453" w:type="pct"/>
            <w:shd w:val="clear" w:color="auto" w:fill="auto"/>
            <w:noWrap/>
            <w:vAlign w:val="center"/>
            <w:hideMark/>
          </w:tcPr>
          <w:p w14:paraId="438BBFF1" w14:textId="77777777" w:rsidR="00282FA8" w:rsidRPr="00282FA8" w:rsidRDefault="00282FA8" w:rsidP="0082783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272" w:type="pct"/>
            <w:tcBorders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4F5704" w14:textId="77777777" w:rsidR="00282FA8" w:rsidRPr="00282FA8" w:rsidRDefault="00282FA8" w:rsidP="00C962B7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0"/>
                <w:szCs w:val="20"/>
                <w:lang w:bidi="ar-SA"/>
              </w:rPr>
            </w:pPr>
          </w:p>
        </w:tc>
        <w:tc>
          <w:tcPr>
            <w:tcW w:w="1750" w:type="pct"/>
            <w:tcBorders>
              <w:left w:val="single" w:sz="4" w:space="0" w:color="000000"/>
            </w:tcBorders>
            <w:noWrap/>
            <w:hideMark/>
          </w:tcPr>
          <w:p w14:paraId="75CA25D1" w14:textId="6C9DF651" w:rsidR="00282FA8" w:rsidRPr="00282FA8" w:rsidRDefault="00282FA8" w:rsidP="00282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lang w:bidi="ar-SA"/>
              </w:rPr>
            </w:pPr>
            <w:r w:rsidRPr="00282FA8">
              <w:rPr>
                <w:rFonts w:eastAsia="Times New Roman" w:hint="cs"/>
                <w:sz w:val="20"/>
                <w:szCs w:val="20"/>
                <w:rtl/>
              </w:rPr>
              <w:t>نرخ انتشار یک کیلو گرم کربن  به ازای تولید محصول</w:t>
            </w:r>
            <w:r w:rsidR="00867E46">
              <w:rPr>
                <w:rFonts w:eastAsia="Times New Roman" w:hint="cs"/>
                <w:sz w:val="20"/>
                <w:szCs w:val="20"/>
                <w:rtl/>
              </w:rPr>
              <w:t xml:space="preserve"> 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>با استفاده از تکنولوژی</w:t>
            </w:r>
            <w:r w:rsidRPr="00282FA8">
              <w:rPr>
                <w:rFonts w:eastAsia="Times New Roman" w:hint="cs"/>
                <w:sz w:val="20"/>
                <w:szCs w:val="20"/>
              </w:rPr>
              <w:t>o</w:t>
            </w:r>
            <w:r w:rsidRPr="00282FA8">
              <w:rPr>
                <w:rFonts w:eastAsia="Times New Roman" w:hint="cs"/>
                <w:sz w:val="20"/>
                <w:szCs w:val="20"/>
                <w:rtl/>
              </w:rPr>
              <w:t xml:space="preserve"> (کیلو گرم)</w:t>
            </w:r>
          </w:p>
        </w:tc>
        <w:tc>
          <w:tcPr>
            <w:tcW w:w="508" w:type="pct"/>
            <w:noWrap/>
            <w:vAlign w:val="center"/>
            <w:hideMark/>
          </w:tcPr>
          <w:p w14:paraId="6719BC4F" w14:textId="76ABDFC7" w:rsidR="00282FA8" w:rsidRPr="00282FA8" w:rsidRDefault="007109FA" w:rsidP="009206B5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0"/>
                <w:szCs w:val="20"/>
                <w:rtl/>
                <w:lang w:bidi="ar-SA"/>
              </w:rPr>
            </w:pPr>
            <w:r w:rsidRPr="007109FA">
              <w:rPr>
                <w:rFonts w:eastAsia="Times New Roman"/>
                <w:color w:val="000000"/>
                <w:position w:val="-14"/>
                <w:sz w:val="20"/>
                <w:szCs w:val="20"/>
                <w:lang w:bidi="ar-SA"/>
              </w:rPr>
              <w:object w:dxaOrig="520" w:dyaOrig="380" w14:anchorId="5A534F72">
                <v:shape id="_x0000_i1066" type="#_x0000_t75" style="width:24.7pt;height:19.4pt" o:ole="">
                  <v:imagedata r:id="rId107" o:title=""/>
                </v:shape>
                <o:OLEObject Type="Embed" ProgID="Equation.DSMT4" ShapeID="_x0000_i1066" DrawAspect="Content" ObjectID="_1633741292" r:id="rId108"/>
              </w:object>
            </w:r>
          </w:p>
        </w:tc>
        <w:tc>
          <w:tcPr>
            <w:tcW w:w="228" w:type="pct"/>
            <w:noWrap/>
            <w:vAlign w:val="center"/>
            <w:hideMark/>
          </w:tcPr>
          <w:p w14:paraId="615A066D" w14:textId="1F3E15CB" w:rsidR="00282FA8" w:rsidRPr="00C3651E" w:rsidRDefault="00C962B7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16"/>
                <w:szCs w:val="16"/>
                <w:lang w:bidi="ar-SA"/>
              </w:rPr>
            </w:pPr>
            <w:r>
              <w:rPr>
                <w:rFonts w:eastAsia="Times New Roman" w:hint="cs"/>
                <w:color w:val="000000"/>
                <w:sz w:val="16"/>
                <w:szCs w:val="16"/>
                <w:rtl/>
                <w:lang w:bidi="ar-SA"/>
              </w:rPr>
              <w:t>21</w:t>
            </w:r>
          </w:p>
        </w:tc>
      </w:tr>
    </w:tbl>
    <w:p w14:paraId="760A5BD1" w14:textId="2FD4F74D" w:rsidR="003138E4" w:rsidRDefault="003138E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181FFFDE" w14:textId="351DE872" w:rsidR="00D81E53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22860997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6</w:t>
      </w:r>
      <w:r w:rsidR="0009050D">
        <w:rPr>
          <w:rFonts w:hint="cs"/>
          <w:noProof/>
          <w:rtl/>
        </w:rPr>
        <w:t>: لیست متغیرهای مدل ریاضی</w:t>
      </w:r>
      <w:r>
        <w:rPr>
          <w:rtl/>
        </w:rPr>
        <w:fldChar w:fldCharType="end"/>
      </w:r>
      <w:r>
        <w:rPr>
          <w:rFonts w:hint="cs"/>
          <w:rtl/>
        </w:rPr>
        <w:t xml:space="preserve"> ارائه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01EC5C40" w:rsidR="003138E4" w:rsidRDefault="003138E4" w:rsidP="00146AD5">
      <w:pPr>
        <w:pStyle w:val="Caption"/>
      </w:pPr>
      <w:bookmarkStart w:id="61" w:name="_Ref22860997"/>
      <w:bookmarkStart w:id="62" w:name="_Toc23001906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61"/>
      <w:bookmarkEnd w:id="62"/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282"/>
        <w:gridCol w:w="822"/>
        <w:gridCol w:w="3574"/>
        <w:gridCol w:w="426"/>
        <w:gridCol w:w="992"/>
        <w:gridCol w:w="2975"/>
      </w:tblGrid>
      <w:tr w:rsidR="007B7AC1" w:rsidRPr="00CC029F" w14:paraId="34F67A42" w14:textId="3F23AE7D" w:rsidTr="00F509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62D3DEB" w14:textId="4AB852D6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822" w:type="dxa"/>
            <w:vAlign w:val="center"/>
          </w:tcPr>
          <w:p w14:paraId="5D8E3E3C" w14:textId="77777777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0DC6E765" w14:textId="71DDEBDC" w:rsidR="007B7AC1" w:rsidRPr="00FB72EB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57F01FC1" w14:textId="435ACF13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6"/>
                <w:szCs w:val="16"/>
                <w:rtl/>
              </w:rPr>
            </w:pPr>
            <w:r w:rsidRPr="00BB5A04">
              <w:rPr>
                <w:rFonts w:hint="cs"/>
                <w:b w:val="0"/>
                <w:bCs w:val="0"/>
                <w:sz w:val="16"/>
                <w:szCs w:val="16"/>
                <w:rtl/>
              </w:rPr>
              <w:t>#</w:t>
            </w:r>
          </w:p>
        </w:tc>
        <w:tc>
          <w:tcPr>
            <w:tcW w:w="992" w:type="dxa"/>
            <w:vAlign w:val="center"/>
          </w:tcPr>
          <w:p w14:paraId="7FECB8A3" w14:textId="60418D22" w:rsidR="007B7AC1" w:rsidRPr="00CC029F" w:rsidRDefault="007B7AC1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نماد</w:t>
            </w:r>
          </w:p>
        </w:tc>
        <w:tc>
          <w:tcPr>
            <w:tcW w:w="2975" w:type="dxa"/>
            <w:vAlign w:val="center"/>
          </w:tcPr>
          <w:p w14:paraId="31FF0E0C" w14:textId="05C55F7C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rtl/>
              </w:rPr>
            </w:pPr>
            <w:r w:rsidRPr="00CC029F">
              <w:rPr>
                <w:rFonts w:hint="cs"/>
                <w:b w:val="0"/>
                <w:bCs w:val="0"/>
                <w:sz w:val="20"/>
                <w:szCs w:val="20"/>
                <w:rtl/>
              </w:rPr>
              <w:t>توضیح متغیر تصمیم</w:t>
            </w:r>
          </w:p>
        </w:tc>
      </w:tr>
      <w:tr w:rsidR="007B7AC1" w:rsidRPr="00CC029F" w14:paraId="2F07949A" w14:textId="2C87EDDB" w:rsidTr="00F5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56DA53A9" w14:textId="40FEC8B8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1</w:t>
            </w:r>
          </w:p>
        </w:tc>
        <w:tc>
          <w:tcPr>
            <w:tcW w:w="822" w:type="dxa"/>
            <w:vAlign w:val="center"/>
          </w:tcPr>
          <w:p w14:paraId="155D1552" w14:textId="397007A0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620" w:dyaOrig="380" w14:anchorId="07D87C20">
                <v:shape id="_x0000_i1067" type="#_x0000_t75" style="width:31.4pt;height:19.4pt" o:ole="">
                  <v:imagedata r:id="rId109" o:title=""/>
                </v:shape>
                <o:OLEObject Type="Embed" ProgID="Equation.DSMT4" ShapeID="_x0000_i1067" DrawAspect="Content" ObjectID="_1633741293" r:id="rId110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7FAD4CDE" w14:textId="3125B3AA" w:rsidR="007B7AC1" w:rsidRDefault="00732E9B" w:rsidP="00D6230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انبار </w:t>
            </w:r>
            <w:r>
              <w:rPr>
                <w:sz w:val="16"/>
                <w:szCs w:val="16"/>
              </w:rPr>
              <w:t>i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  <w:r>
              <w:rPr>
                <w:rFonts w:hint="cs"/>
                <w:sz w:val="16"/>
                <w:szCs w:val="16"/>
                <w:rtl/>
              </w:rPr>
              <w:t xml:space="preserve"> </w:t>
            </w:r>
            <w:r w:rsidR="00A747FD" w:rsidRPr="00A747FD">
              <w:rPr>
                <w:position w:val="-4"/>
                <w:sz w:val="16"/>
                <w:szCs w:val="16"/>
              </w:rPr>
              <w:object w:dxaOrig="180" w:dyaOrig="279" w14:anchorId="1AA320B6">
                <v:shape id="_x0000_i1068" type="#_x0000_t75" style="width:9.55pt;height:13.4pt" o:ole="">
                  <v:imagedata r:id="rId111" o:title=""/>
                </v:shape>
                <o:OLEObject Type="Embed" ProgID="Equation.DSMT4" ShapeID="_x0000_i1068" DrawAspect="Content" ObjectID="_1633741294" r:id="rId112"/>
              </w:object>
            </w:r>
          </w:p>
          <w:p w14:paraId="176B4EA7" w14:textId="2D6C1C5D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</w:t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40885627" w14:textId="10EFEF8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10</w:t>
            </w:r>
          </w:p>
        </w:tc>
        <w:tc>
          <w:tcPr>
            <w:tcW w:w="992" w:type="dxa"/>
            <w:vAlign w:val="center"/>
          </w:tcPr>
          <w:p w14:paraId="02AC0ACB" w14:textId="6258304C" w:rsidR="007B7AC1" w:rsidRDefault="00827835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19A4D7E0">
                <v:shape id="_x0000_i1069" type="#_x0000_t75" style="width:19.4pt;height:19.4pt" o:ole="">
                  <v:imagedata r:id="rId113" o:title=""/>
                </v:shape>
                <o:OLEObject Type="Embed" ProgID="Equation.DSMT4" ShapeID="_x0000_i1069" DrawAspect="Content" ObjectID="_1633741295" r:id="rId114"/>
              </w:object>
            </w:r>
          </w:p>
        </w:tc>
        <w:tc>
          <w:tcPr>
            <w:tcW w:w="2975" w:type="dxa"/>
            <w:vAlign w:val="center"/>
          </w:tcPr>
          <w:p w14:paraId="6337D564" w14:textId="14105DF9" w:rsidR="00377A83" w:rsidRPr="00377A83" w:rsidRDefault="00377A83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1    انتخاب نوع حمل و نقل </w:t>
            </w:r>
            <w:r w:rsidRPr="00377A83">
              <w:rPr>
                <w:sz w:val="16"/>
                <w:szCs w:val="16"/>
              </w:rPr>
              <w:t>k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برای حمل </w:t>
            </w:r>
            <w:r>
              <w:rPr>
                <w:rFonts w:hint="cs"/>
                <w:sz w:val="16"/>
                <w:szCs w:val="16"/>
                <w:rtl/>
              </w:rPr>
              <w:t>پسماندها</w:t>
            </w:r>
          </w:p>
          <w:p w14:paraId="495DFEFE" w14:textId="03CCCF42" w:rsidR="007B7AC1" w:rsidRPr="00377A83" w:rsidRDefault="00377A83" w:rsidP="00377A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0F3561" w:rsidRPr="00377A83"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</w:tr>
      <w:tr w:rsidR="007B7AC1" w:rsidRPr="00CC029F" w14:paraId="09AD599E" w14:textId="51DE69C5" w:rsidTr="00F50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748A42F8" w14:textId="096720D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2</w:t>
            </w:r>
          </w:p>
        </w:tc>
        <w:tc>
          <w:tcPr>
            <w:tcW w:w="822" w:type="dxa"/>
            <w:vAlign w:val="center"/>
          </w:tcPr>
          <w:p w14:paraId="2D9008C6" w14:textId="66515F59" w:rsidR="007B7AC1" w:rsidRPr="00CC029F" w:rsidRDefault="00F00808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740" w:dyaOrig="400" w14:anchorId="414604A1">
                <v:shape id="_x0000_i1070" type="#_x0000_t75" style="width:36.7pt;height:20.1pt" o:ole="">
                  <v:imagedata r:id="rId115" o:title=""/>
                </v:shape>
                <o:OLEObject Type="Embed" ProgID="Equation.DSMT4" ShapeID="_x0000_i1070" DrawAspect="Content" ObjectID="_1633741296" r:id="rId116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426E85E2" w14:textId="501E7D7F" w:rsidR="00C261E0" w:rsidRPr="00C261E0" w:rsidRDefault="00C261E0" w:rsidP="00C261E0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C261E0">
              <w:rPr>
                <w:rFonts w:hint="cs"/>
                <w:sz w:val="16"/>
                <w:szCs w:val="16"/>
                <w:rtl/>
              </w:rPr>
              <w:t>1</w:t>
            </w:r>
            <w:r>
              <w:rPr>
                <w:rFonts w:hint="cs"/>
                <w:sz w:val="16"/>
                <w:szCs w:val="16"/>
                <w:rtl/>
              </w:rPr>
              <w:t xml:space="preserve">    </w:t>
            </w:r>
            <w:r w:rsidR="00732E9B" w:rsidRPr="00C261E0">
              <w:rPr>
                <w:rFonts w:hint="cs"/>
                <w:sz w:val="16"/>
                <w:szCs w:val="16"/>
                <w:rtl/>
              </w:rPr>
              <w:t xml:space="preserve">راه اندازی تولیدی </w:t>
            </w:r>
            <w:r w:rsidR="00732E9B" w:rsidRPr="00C261E0">
              <w:rPr>
                <w:sz w:val="16"/>
                <w:szCs w:val="16"/>
              </w:rPr>
              <w:t>f</w:t>
            </w:r>
            <w:r w:rsidR="00732E9B" w:rsidRPr="00C261E0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F00808" w:rsidRPr="00C261E0">
              <w:rPr>
                <w:sz w:val="16"/>
                <w:szCs w:val="16"/>
              </w:rPr>
              <w:t xml:space="preserve"> </w:t>
            </w:r>
            <w:r w:rsidR="00F00808" w:rsidRPr="00C261E0">
              <w:rPr>
                <w:rFonts w:hint="cs"/>
                <w:sz w:val="16"/>
                <w:szCs w:val="16"/>
                <w:rtl/>
              </w:rPr>
              <w:t xml:space="preserve">برای تولید </w:t>
            </w:r>
            <w:r w:rsidR="00F00808" w:rsidRPr="00C261E0">
              <w:rPr>
                <w:sz w:val="16"/>
                <w:szCs w:val="16"/>
              </w:rPr>
              <w:t>p</w:t>
            </w:r>
            <w:r w:rsidR="00F00808" w:rsidRPr="00C261E0">
              <w:rPr>
                <w:rFonts w:hint="cs"/>
                <w:sz w:val="16"/>
                <w:szCs w:val="16"/>
                <w:rtl/>
              </w:rPr>
              <w:t xml:space="preserve"> </w:t>
            </w:r>
          </w:p>
          <w:p w14:paraId="38BB7F32" w14:textId="2B639F06" w:rsidR="007B7AC1" w:rsidRPr="00C261E0" w:rsidRDefault="00C261E0" w:rsidP="00C261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 w:rsidR="00732E9B" w:rsidRPr="00C261E0">
              <w:rPr>
                <w:rFonts w:hint="cs"/>
                <w:sz w:val="16"/>
                <w:szCs w:val="16"/>
                <w:rtl/>
              </w:rPr>
              <w:t xml:space="preserve">با تکنولوژی </w:t>
            </w:r>
            <w:r w:rsidR="00732E9B" w:rsidRPr="00C261E0">
              <w:rPr>
                <w:sz w:val="16"/>
                <w:szCs w:val="16"/>
              </w:rPr>
              <w:t>o</w:t>
            </w:r>
            <w:r w:rsidR="00732E9B" w:rsidRPr="00C261E0">
              <w:rPr>
                <w:rFonts w:hint="cs"/>
                <w:sz w:val="16"/>
                <w:szCs w:val="16"/>
                <w:rtl/>
              </w:rPr>
              <w:t xml:space="preserve"> و ظرفیت </w:t>
            </w:r>
            <w:r w:rsidR="00732E9B" w:rsidRPr="00C261E0">
              <w:rPr>
                <w:sz w:val="16"/>
                <w:szCs w:val="16"/>
              </w:rPr>
              <w:t>h</w:t>
            </w:r>
            <w:r w:rsidR="00732E9B" w:rsidRPr="00C261E0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="00732E9B" w:rsidRPr="00C261E0">
              <w:rPr>
                <w:sz w:val="16"/>
                <w:szCs w:val="16"/>
              </w:rPr>
              <w:t>t</w:t>
            </w:r>
          </w:p>
          <w:p w14:paraId="5EB7D2EE" w14:textId="45EC47E8" w:rsidR="00732E9B" w:rsidRDefault="00732E9B" w:rsidP="00732E9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0 </w:t>
            </w:r>
            <w:r w:rsidR="000F3561">
              <w:rPr>
                <w:rFonts w:hint="cs"/>
                <w:sz w:val="16"/>
                <w:szCs w:val="16"/>
                <w:rtl/>
              </w:rPr>
              <w:t xml:space="preserve">   </w:t>
            </w:r>
            <w:r>
              <w:rPr>
                <w:rFonts w:hint="cs"/>
                <w:sz w:val="16"/>
                <w:szCs w:val="16"/>
                <w:rtl/>
              </w:rPr>
              <w:t>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25C92432" w14:textId="0AB50CC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11</w:t>
            </w:r>
          </w:p>
        </w:tc>
        <w:tc>
          <w:tcPr>
            <w:tcW w:w="992" w:type="dxa"/>
            <w:vAlign w:val="center"/>
          </w:tcPr>
          <w:p w14:paraId="708233E4" w14:textId="1A3605E0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940" w:dyaOrig="380" w14:anchorId="427445F2">
                <v:shape id="_x0000_i1071" type="#_x0000_t75" style="width:46.6pt;height:19.4pt" o:ole="">
                  <v:imagedata r:id="rId117" o:title=""/>
                </v:shape>
                <o:OLEObject Type="Embed" ProgID="Equation.DSMT4" ShapeID="_x0000_i1071" DrawAspect="Content" ObjectID="_1633741297" r:id="rId118"/>
              </w:object>
            </w:r>
          </w:p>
        </w:tc>
        <w:tc>
          <w:tcPr>
            <w:tcW w:w="2975" w:type="dxa"/>
            <w:vAlign w:val="center"/>
          </w:tcPr>
          <w:p w14:paraId="307E5022" w14:textId="1D26B1DD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حمل‌ مواد اولیه </w:t>
            </w:r>
            <w:r w:rsidRPr="00377A83">
              <w:rPr>
                <w:sz w:val="16"/>
                <w:szCs w:val="16"/>
              </w:rPr>
              <w:t>j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از تأمین‌کننده </w:t>
            </w:r>
            <w:r w:rsidRPr="00377A83">
              <w:rPr>
                <w:sz w:val="16"/>
                <w:szCs w:val="16"/>
              </w:rPr>
              <w:t>s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به تولیدی 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و وسیله نقلیه </w:t>
            </w:r>
            <w:r w:rsidRPr="00377A83">
              <w:rPr>
                <w:sz w:val="16"/>
                <w:szCs w:val="16"/>
              </w:rPr>
              <w:t>k</w:t>
            </w:r>
          </w:p>
        </w:tc>
      </w:tr>
      <w:tr w:rsidR="007B7AC1" w:rsidRPr="00CC029F" w14:paraId="6A32E145" w14:textId="42E511EE" w:rsidTr="00F5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E233CCF" w14:textId="5462FA4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3</w:t>
            </w:r>
          </w:p>
        </w:tc>
        <w:tc>
          <w:tcPr>
            <w:tcW w:w="822" w:type="dxa"/>
            <w:vAlign w:val="center"/>
          </w:tcPr>
          <w:p w14:paraId="428101E7" w14:textId="3BA0229A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520" w:dyaOrig="380" w14:anchorId="2C860E52">
                <v:shape id="_x0000_i1072" type="#_x0000_t75" style="width:25.4pt;height:19.4pt" o:ole="">
                  <v:imagedata r:id="rId119" o:title=""/>
                </v:shape>
                <o:OLEObject Type="Embed" ProgID="Equation.DSMT4" ShapeID="_x0000_i1072" DrawAspect="Content" ObjectID="_1633741298" r:id="rId120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17FE61D5" w14:textId="364BB5B7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بازیافتی </w:t>
            </w:r>
            <w:r>
              <w:rPr>
                <w:sz w:val="16"/>
                <w:szCs w:val="16"/>
              </w:rPr>
              <w:t>q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76685B32" w14:textId="14FBF987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52F49444" w14:textId="4D23EDD8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12</w:t>
            </w:r>
          </w:p>
        </w:tc>
        <w:tc>
          <w:tcPr>
            <w:tcW w:w="992" w:type="dxa"/>
            <w:vAlign w:val="center"/>
          </w:tcPr>
          <w:p w14:paraId="7C34C884" w14:textId="12A1F68A" w:rsidR="007B7AC1" w:rsidRPr="00CC029F" w:rsidRDefault="00F50912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</w:rPr>
              <w:object w:dxaOrig="680" w:dyaOrig="400" w14:anchorId="4A2508ED">
                <v:shape id="_x0000_i1073" type="#_x0000_t75" style="width:34.6pt;height:20.1pt" o:ole="">
                  <v:imagedata r:id="rId121" o:title=""/>
                </v:shape>
                <o:OLEObject Type="Embed" ProgID="Equation.DSMT4" ShapeID="_x0000_i1073" DrawAspect="Content" ObjectID="_1633741299" r:id="rId122"/>
              </w:object>
            </w:r>
          </w:p>
        </w:tc>
        <w:tc>
          <w:tcPr>
            <w:tcW w:w="2975" w:type="dxa"/>
            <w:vAlign w:val="center"/>
          </w:tcPr>
          <w:p w14:paraId="0BE8CD1F" w14:textId="4E0DA30B" w:rsidR="007B7AC1" w:rsidRPr="000F356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F3561">
              <w:rPr>
                <w:rFonts w:hint="cs"/>
                <w:sz w:val="16"/>
                <w:szCs w:val="16"/>
                <w:rtl/>
              </w:rPr>
              <w:t xml:space="preserve">میزان حمل‌ونقل محصولات بین تسهیلات در دوره </w:t>
            </w:r>
            <w:r w:rsidRPr="000F3561">
              <w:rPr>
                <w:sz w:val="16"/>
                <w:szCs w:val="16"/>
              </w:rPr>
              <w:t>t</w:t>
            </w:r>
          </w:p>
        </w:tc>
      </w:tr>
      <w:tr w:rsidR="007B7AC1" w:rsidRPr="00CC029F" w14:paraId="439A8DB4" w14:textId="674B261B" w:rsidTr="00F50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0F44E257" w14:textId="7428FF90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4</w:t>
            </w:r>
          </w:p>
        </w:tc>
        <w:tc>
          <w:tcPr>
            <w:tcW w:w="822" w:type="dxa"/>
            <w:vAlign w:val="center"/>
          </w:tcPr>
          <w:p w14:paraId="3A114540" w14:textId="06150CD0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80" w:dyaOrig="380" w14:anchorId="5A98F2C7">
                <v:shape id="_x0000_i1074" type="#_x0000_t75" style="width:34.6pt;height:19.4pt" o:ole="">
                  <v:imagedata r:id="rId123" o:title=""/>
                </v:shape>
                <o:OLEObject Type="Embed" ProgID="Equation.DSMT4" ShapeID="_x0000_i1074" DrawAspect="Content" ObjectID="_1633741300" r:id="rId124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2535A787" w14:textId="5E83119E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دمونتاژ </w:t>
            </w:r>
            <w:r>
              <w:rPr>
                <w:sz w:val="16"/>
                <w:szCs w:val="16"/>
              </w:rPr>
              <w:t>d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6303509E" w14:textId="1668AF2D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74FCE89C" w14:textId="1C7F844D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13</w:t>
            </w:r>
          </w:p>
        </w:tc>
        <w:tc>
          <w:tcPr>
            <w:tcW w:w="992" w:type="dxa"/>
            <w:vAlign w:val="center"/>
          </w:tcPr>
          <w:p w14:paraId="06C7B73F" w14:textId="00CF86D6" w:rsidR="007B7AC1" w:rsidRPr="00CC029F" w:rsidRDefault="0028145B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800" w:dyaOrig="380" w14:anchorId="4CF42201">
                <v:shape id="_x0000_i1075" type="#_x0000_t75" style="width:39.9pt;height:19.4pt" o:ole="">
                  <v:imagedata r:id="rId125" o:title=""/>
                </v:shape>
                <o:OLEObject Type="Embed" ProgID="Equation.DSMT4" ShapeID="_x0000_i1075" DrawAspect="Content" ObjectID="_1633741301" r:id="rId126"/>
              </w:object>
            </w:r>
          </w:p>
        </w:tc>
        <w:tc>
          <w:tcPr>
            <w:tcW w:w="2975" w:type="dxa"/>
            <w:vAlign w:val="center"/>
          </w:tcPr>
          <w:p w14:paraId="25749EE9" w14:textId="0FFD62E5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تولید کارخانه </w:t>
            </w:r>
            <w:r w:rsidRPr="00377A83">
              <w:rPr>
                <w:sz w:val="16"/>
                <w:szCs w:val="16"/>
              </w:rPr>
              <w:t>f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با تکنولوژی </w:t>
            </w:r>
            <w:r w:rsidRPr="00377A83">
              <w:rPr>
                <w:sz w:val="16"/>
                <w:szCs w:val="16"/>
              </w:rPr>
              <w:t>o</w:t>
            </w:r>
          </w:p>
        </w:tc>
      </w:tr>
      <w:tr w:rsidR="007B7AC1" w:rsidRPr="00CC029F" w14:paraId="75922AAB" w14:textId="442FB809" w:rsidTr="00F5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DA038B2" w14:textId="63E11BDD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5</w:t>
            </w:r>
          </w:p>
        </w:tc>
        <w:tc>
          <w:tcPr>
            <w:tcW w:w="822" w:type="dxa"/>
            <w:vAlign w:val="center"/>
          </w:tcPr>
          <w:p w14:paraId="29FD4D7B" w14:textId="0FE8CD35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  <w:vertAlign w:val="subscript"/>
              </w:rPr>
              <w:object w:dxaOrig="600" w:dyaOrig="380" w14:anchorId="0AAC3E3A">
                <v:shape id="_x0000_i1076" type="#_x0000_t75" style="width:30pt;height:19.4pt" o:ole="">
                  <v:imagedata r:id="rId127" o:title=""/>
                </v:shape>
                <o:OLEObject Type="Embed" ProgID="Equation.DSMT4" ShapeID="_x0000_i1076" DrawAspect="Content" ObjectID="_1633741302" r:id="rId128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4804D1B3" w14:textId="717F9E04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راه اندازی نوسازی </w:t>
            </w:r>
            <w:r>
              <w:rPr>
                <w:sz w:val="16"/>
                <w:szCs w:val="16"/>
              </w:rPr>
              <w:t>n</w:t>
            </w:r>
            <w:r>
              <w:rPr>
                <w:rFonts w:hint="cs"/>
                <w:sz w:val="16"/>
                <w:szCs w:val="16"/>
                <w:rtl/>
              </w:rPr>
              <w:t xml:space="preserve"> 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451159AF" w14:textId="7BEDADCB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0BEAB0CB" w14:textId="1138A4A7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14</w:t>
            </w:r>
          </w:p>
        </w:tc>
        <w:tc>
          <w:tcPr>
            <w:tcW w:w="992" w:type="dxa"/>
            <w:vAlign w:val="center"/>
          </w:tcPr>
          <w:p w14:paraId="0B810C47" w14:textId="23E3A216" w:rsidR="007B7AC1" w:rsidRPr="00CC029F" w:rsidRDefault="00BB5A04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rFonts w:eastAsiaTheme="minorEastAsia"/>
                <w:position w:val="-14"/>
                <w:sz w:val="20"/>
                <w:szCs w:val="20"/>
              </w:rPr>
              <w:object w:dxaOrig="520" w:dyaOrig="380" w14:anchorId="18DB64FF">
                <v:shape id="_x0000_i1077" type="#_x0000_t75" style="width:25.4pt;height:19.4pt" o:ole="">
                  <v:imagedata r:id="rId129" o:title=""/>
                </v:shape>
                <o:OLEObject Type="Embed" ProgID="Equation.DSMT4" ShapeID="_x0000_i1077" DrawAspect="Content" ObjectID="_1633741303" r:id="rId130"/>
              </w:object>
            </w:r>
          </w:p>
        </w:tc>
        <w:tc>
          <w:tcPr>
            <w:tcW w:w="2975" w:type="dxa"/>
            <w:vAlign w:val="center"/>
          </w:tcPr>
          <w:p w14:paraId="458D09FA" w14:textId="36CDAD60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میزان انتشار در پله </w:t>
            </w:r>
            <w:r w:rsidRPr="00377A83">
              <w:rPr>
                <w:sz w:val="16"/>
                <w:szCs w:val="16"/>
              </w:rPr>
              <w:t>ta</w:t>
            </w:r>
          </w:p>
        </w:tc>
      </w:tr>
      <w:tr w:rsidR="007B7AC1" w:rsidRPr="00CC029F" w14:paraId="017E8973" w14:textId="36284ED9" w:rsidTr="00F50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8E5DF28" w14:textId="4DF6E47F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6</w:t>
            </w:r>
          </w:p>
        </w:tc>
        <w:tc>
          <w:tcPr>
            <w:tcW w:w="822" w:type="dxa"/>
            <w:vAlign w:val="center"/>
          </w:tcPr>
          <w:p w14:paraId="40C2853F" w14:textId="3724A673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4"/>
                <w:sz w:val="20"/>
                <w:szCs w:val="20"/>
              </w:rPr>
              <w:object w:dxaOrig="720" w:dyaOrig="380" w14:anchorId="531B2797">
                <v:shape id="_x0000_i1078" type="#_x0000_t75" style="width:36pt;height:19.4pt" o:ole="">
                  <v:imagedata r:id="rId131" o:title=""/>
                </v:shape>
                <o:OLEObject Type="Embed" ProgID="Equation.DSMT4" ShapeID="_x0000_i1078" DrawAspect="Content" ObjectID="_1633741304" r:id="rId132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45C74918" w14:textId="43AF4797" w:rsidR="000F3561" w:rsidRDefault="000F3561" w:rsidP="00377A8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>1    راه اندازی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بازسازی </w:t>
            </w:r>
            <w:r w:rsidR="00377A83">
              <w:rPr>
                <w:sz w:val="16"/>
                <w:szCs w:val="16"/>
              </w:rPr>
              <w:t>m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</w:t>
            </w:r>
            <w:r>
              <w:rPr>
                <w:rFonts w:hint="cs"/>
                <w:sz w:val="16"/>
                <w:szCs w:val="16"/>
                <w:rtl/>
              </w:rPr>
              <w:t xml:space="preserve">با ظرفیت </w:t>
            </w:r>
            <w:r>
              <w:rPr>
                <w:sz w:val="16"/>
                <w:szCs w:val="16"/>
              </w:rPr>
              <w:t>h</w:t>
            </w:r>
            <w:r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>
              <w:rPr>
                <w:sz w:val="16"/>
                <w:szCs w:val="16"/>
              </w:rPr>
              <w:t>t</w:t>
            </w:r>
          </w:p>
          <w:p w14:paraId="3412EC16" w14:textId="094C02E0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36F02185" w14:textId="45AA5F32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15</w:t>
            </w:r>
          </w:p>
        </w:tc>
        <w:tc>
          <w:tcPr>
            <w:tcW w:w="992" w:type="dxa"/>
            <w:vAlign w:val="center"/>
          </w:tcPr>
          <w:p w14:paraId="2B179656" w14:textId="6F058D5D" w:rsidR="007B7AC1" w:rsidRPr="00CC029F" w:rsidRDefault="00775EA9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40" w:dyaOrig="400" w14:anchorId="5B026681">
                <v:shape id="_x0000_i1079" type="#_x0000_t75" style="width:22.6pt;height:20.1pt" o:ole="">
                  <v:imagedata r:id="rId133" o:title=""/>
                </v:shape>
                <o:OLEObject Type="Embed" ProgID="Equation.DSMT4" ShapeID="_x0000_i1079" DrawAspect="Content" ObjectID="_1633741305" r:id="rId134"/>
              </w:object>
            </w:r>
          </w:p>
        </w:tc>
        <w:tc>
          <w:tcPr>
            <w:tcW w:w="2975" w:type="dxa"/>
            <w:vAlign w:val="center"/>
          </w:tcPr>
          <w:p w14:paraId="3542C767" w14:textId="10422D35" w:rsidR="007B7AC1" w:rsidRPr="00CC029F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محصولات نو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</w:t>
            </w:r>
            <w:r w:rsidR="00775EA9">
              <w:rPr>
                <w:rFonts w:hint="cs"/>
                <w:sz w:val="16"/>
                <w:szCs w:val="16"/>
                <w:rtl/>
              </w:rPr>
              <w:t xml:space="preserve">محصول </w:t>
            </w:r>
            <w:r w:rsidR="00775EA9">
              <w:rPr>
                <w:sz w:val="16"/>
                <w:szCs w:val="16"/>
              </w:rPr>
              <w:t>p</w:t>
            </w:r>
            <w:r w:rsidR="00775EA9">
              <w:rPr>
                <w:rFonts w:hint="cs"/>
                <w:sz w:val="16"/>
                <w:szCs w:val="16"/>
                <w:rtl/>
              </w:rPr>
              <w:t xml:space="preserve"> 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3E098D78" w14:textId="1967FA8A" w:rsidTr="00F5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12C33EED" w14:textId="13A8B59B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lastRenderedPageBreak/>
              <w:t>7</w:t>
            </w:r>
          </w:p>
        </w:tc>
        <w:tc>
          <w:tcPr>
            <w:tcW w:w="822" w:type="dxa"/>
            <w:vAlign w:val="center"/>
          </w:tcPr>
          <w:p w14:paraId="34E1305F" w14:textId="7FB7158C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  <w:rtl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60" w:dyaOrig="380" w14:anchorId="175A7671">
                <v:shape id="_x0000_i1080" type="#_x0000_t75" style="width:18pt;height:19.4pt" o:ole="">
                  <v:imagedata r:id="rId135" o:title=""/>
                </v:shape>
                <o:OLEObject Type="Embed" ProgID="Equation.DSMT4" ShapeID="_x0000_i1080" DrawAspect="Content" ObjectID="_1633741306" r:id="rId136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4277F4A4" w14:textId="5D883EF0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ماده اولیه</w:t>
            </w:r>
          </w:p>
          <w:p w14:paraId="45C78CBB" w14:textId="0EF11804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4D6BBB77" w14:textId="54F7E98C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16</w:t>
            </w:r>
          </w:p>
        </w:tc>
        <w:tc>
          <w:tcPr>
            <w:tcW w:w="992" w:type="dxa"/>
            <w:vAlign w:val="center"/>
          </w:tcPr>
          <w:p w14:paraId="6BAC897A" w14:textId="425DF180" w:rsidR="007B7AC1" w:rsidRDefault="00EB0F8A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55248F">
              <w:rPr>
                <w:position w:val="-14"/>
              </w:rPr>
              <w:object w:dxaOrig="440" w:dyaOrig="400" w14:anchorId="38C220B3">
                <v:shape id="_x0000_i1081" type="#_x0000_t75" style="width:22.6pt;height:20.1pt" o:ole="">
                  <v:imagedata r:id="rId137" o:title=""/>
                </v:shape>
                <o:OLEObject Type="Embed" ProgID="Equation.DSMT4" ShapeID="_x0000_i1081" DrawAspect="Content" ObjectID="_1633741307" r:id="rId138"/>
              </w:object>
            </w:r>
          </w:p>
        </w:tc>
        <w:tc>
          <w:tcPr>
            <w:tcW w:w="2975" w:type="dxa"/>
            <w:vAlign w:val="center"/>
          </w:tcPr>
          <w:p w14:paraId="3903996D" w14:textId="42EF26B3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بالا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7919204D" w14:textId="192BCEC7" w:rsidTr="00F509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45080BE7" w14:textId="4A4BAA23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b w:val="0"/>
                <w:bCs w:val="0"/>
                <w:sz w:val="16"/>
                <w:szCs w:val="16"/>
                <w:rtl/>
              </w:rPr>
            </w:pPr>
            <w:r w:rsidRPr="00FA2831">
              <w:rPr>
                <w:rFonts w:hint="cs"/>
                <w:b w:val="0"/>
                <w:bCs w:val="0"/>
                <w:sz w:val="16"/>
                <w:szCs w:val="16"/>
                <w:rtl/>
              </w:rPr>
              <w:t>8</w:t>
            </w:r>
          </w:p>
        </w:tc>
        <w:tc>
          <w:tcPr>
            <w:tcW w:w="822" w:type="dxa"/>
            <w:vAlign w:val="center"/>
          </w:tcPr>
          <w:p w14:paraId="2AD2EE9F" w14:textId="416D684C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827835">
              <w:rPr>
                <w:position w:val="-12"/>
                <w:sz w:val="20"/>
                <w:szCs w:val="20"/>
                <w:vertAlign w:val="subscript"/>
              </w:rPr>
              <w:object w:dxaOrig="380" w:dyaOrig="380" w14:anchorId="54CADCA9">
                <v:shape id="_x0000_i1082" type="#_x0000_t75" style="width:19.4pt;height:19.4pt" o:ole="">
                  <v:imagedata r:id="rId139" o:title=""/>
                </v:shape>
                <o:OLEObject Type="Embed" ProgID="Equation.DSMT4" ShapeID="_x0000_i1082" DrawAspect="Content" ObjectID="_1633741308" r:id="rId140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09009F45" w14:textId="442A70C1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انتخاب نوع حمل و نقل </w:t>
            </w:r>
            <w:r w:rsidR="00377A83">
              <w:rPr>
                <w:sz w:val="16"/>
                <w:szCs w:val="16"/>
              </w:rPr>
              <w:t>k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برای حمل محصول</w:t>
            </w:r>
          </w:p>
          <w:p w14:paraId="19B651A6" w14:textId="77EABC88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1B17F562" w14:textId="136EB8D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17</w:t>
            </w:r>
          </w:p>
        </w:tc>
        <w:tc>
          <w:tcPr>
            <w:tcW w:w="992" w:type="dxa"/>
            <w:vAlign w:val="center"/>
          </w:tcPr>
          <w:p w14:paraId="383B93EF" w14:textId="7620F2AF" w:rsidR="007B7AC1" w:rsidRDefault="00EB0F8A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99" w:dyaOrig="400" w14:anchorId="434F00D2">
                <v:shape id="_x0000_i1083" type="#_x0000_t75" style="width:24pt;height:19.4pt" o:ole="">
                  <v:imagedata r:id="rId141" o:title=""/>
                </v:shape>
                <o:OLEObject Type="Embed" ProgID="Equation.DSMT4" ShapeID="_x0000_i1083" DrawAspect="Content" ObjectID="_1633741309" r:id="rId142"/>
              </w:object>
            </w:r>
          </w:p>
        </w:tc>
        <w:tc>
          <w:tcPr>
            <w:tcW w:w="2975" w:type="dxa"/>
            <w:vAlign w:val="center"/>
          </w:tcPr>
          <w:p w14:paraId="012D7085" w14:textId="5522EF1A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متوسط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  <w:tr w:rsidR="007B7AC1" w:rsidRPr="00CC029F" w14:paraId="4D784405" w14:textId="77777777" w:rsidTr="00F5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" w:type="dxa"/>
            <w:vAlign w:val="center"/>
          </w:tcPr>
          <w:p w14:paraId="34EC8145" w14:textId="19D646EA" w:rsidR="007B7AC1" w:rsidRPr="00FA2831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rPr>
                <w:sz w:val="16"/>
                <w:szCs w:val="16"/>
                <w:rtl/>
              </w:rPr>
            </w:pPr>
            <w:r w:rsidRPr="00FA2831">
              <w:rPr>
                <w:rFonts w:hint="cs"/>
                <w:sz w:val="16"/>
                <w:szCs w:val="16"/>
                <w:rtl/>
              </w:rPr>
              <w:t>9</w:t>
            </w:r>
          </w:p>
        </w:tc>
        <w:tc>
          <w:tcPr>
            <w:tcW w:w="822" w:type="dxa"/>
            <w:vAlign w:val="center"/>
          </w:tcPr>
          <w:p w14:paraId="495FE956" w14:textId="6F5DBD95" w:rsidR="007B7AC1" w:rsidRPr="00CC029F" w:rsidRDefault="00827835" w:rsidP="00F00808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27835">
              <w:rPr>
                <w:rFonts w:eastAsiaTheme="minorEastAsia"/>
                <w:position w:val="-14"/>
                <w:sz w:val="20"/>
                <w:szCs w:val="20"/>
              </w:rPr>
              <w:object w:dxaOrig="440" w:dyaOrig="380" w14:anchorId="6EAA1B31">
                <v:shape id="_x0000_i1084" type="#_x0000_t75" style="width:22.6pt;height:19.4pt" o:ole="">
                  <v:imagedata r:id="rId143" o:title=""/>
                </v:shape>
                <o:OLEObject Type="Embed" ProgID="Equation.DSMT4" ShapeID="_x0000_i1084" DrawAspect="Content" ObjectID="_1633741310" r:id="rId144"/>
              </w:object>
            </w:r>
          </w:p>
        </w:tc>
        <w:tc>
          <w:tcPr>
            <w:tcW w:w="3574" w:type="dxa"/>
            <w:tcBorders>
              <w:left w:val="nil"/>
              <w:right w:val="single" w:sz="4" w:space="0" w:color="000000"/>
            </w:tcBorders>
            <w:vAlign w:val="center"/>
          </w:tcPr>
          <w:p w14:paraId="2034A8E8" w14:textId="4E57F52A" w:rsidR="000F356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rFonts w:hint="cs"/>
                <w:sz w:val="16"/>
                <w:szCs w:val="16"/>
                <w:rtl/>
              </w:rPr>
              <w:t xml:space="preserve">1    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پر شدن پله </w:t>
            </w:r>
            <w:r w:rsidR="00377A83">
              <w:rPr>
                <w:sz w:val="16"/>
                <w:szCs w:val="16"/>
              </w:rPr>
              <w:t>ta</w:t>
            </w:r>
            <w:r w:rsid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="00377A83">
              <w:rPr>
                <w:sz w:val="16"/>
                <w:szCs w:val="16"/>
              </w:rPr>
              <w:t>t</w:t>
            </w:r>
          </w:p>
          <w:p w14:paraId="459B5E8F" w14:textId="1F40992A" w:rsidR="007B7AC1" w:rsidRDefault="000F3561" w:rsidP="000F356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>
              <w:rPr>
                <w:rFonts w:hint="cs"/>
                <w:sz w:val="16"/>
                <w:szCs w:val="16"/>
                <w:rtl/>
              </w:rPr>
              <w:t>0    در غیر این صورت</w:t>
            </w:r>
          </w:p>
        </w:tc>
        <w:tc>
          <w:tcPr>
            <w:tcW w:w="426" w:type="dxa"/>
            <w:tcBorders>
              <w:left w:val="single" w:sz="4" w:space="0" w:color="000000"/>
            </w:tcBorders>
            <w:vAlign w:val="center"/>
          </w:tcPr>
          <w:p w14:paraId="7F875E7B" w14:textId="0267079A" w:rsidR="007B7AC1" w:rsidRPr="00BB5A04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BB5A04">
              <w:rPr>
                <w:rFonts w:hint="cs"/>
                <w:sz w:val="16"/>
                <w:szCs w:val="16"/>
                <w:rtl/>
              </w:rPr>
              <w:t>18</w:t>
            </w:r>
          </w:p>
        </w:tc>
        <w:tc>
          <w:tcPr>
            <w:tcW w:w="992" w:type="dxa"/>
            <w:vAlign w:val="center"/>
          </w:tcPr>
          <w:p w14:paraId="031E66CA" w14:textId="3578C932" w:rsidR="007B7AC1" w:rsidRDefault="00EB0F8A" w:rsidP="00BB5A0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A5600F">
              <w:rPr>
                <w:position w:val="-14"/>
                <w:sz w:val="20"/>
                <w:szCs w:val="20"/>
              </w:rPr>
              <w:object w:dxaOrig="400" w:dyaOrig="400" w14:anchorId="38399D5D">
                <v:shape id="_x0000_i1085" type="#_x0000_t75" style="width:18pt;height:19.4pt" o:ole="">
                  <v:imagedata r:id="rId145" o:title=""/>
                </v:shape>
                <o:OLEObject Type="Embed" ProgID="Equation.DSMT4" ShapeID="_x0000_i1085" DrawAspect="Content" ObjectID="_1633741311" r:id="rId146"/>
              </w:object>
            </w:r>
          </w:p>
        </w:tc>
        <w:tc>
          <w:tcPr>
            <w:tcW w:w="2975" w:type="dxa"/>
            <w:vAlign w:val="center"/>
          </w:tcPr>
          <w:p w14:paraId="07409783" w14:textId="60A70958" w:rsidR="007B7AC1" w:rsidRPr="00377A83" w:rsidRDefault="007B7AC1" w:rsidP="007B7AC1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377A83">
              <w:rPr>
                <w:rFonts w:hint="cs"/>
                <w:sz w:val="16"/>
                <w:szCs w:val="16"/>
                <w:rtl/>
              </w:rPr>
              <w:t xml:space="preserve">موجودی پسماندکیفیت پایین در انبار </w:t>
            </w:r>
            <w:r w:rsidRPr="00377A83">
              <w:rPr>
                <w:sz w:val="16"/>
                <w:szCs w:val="16"/>
              </w:rPr>
              <w:t>i</w:t>
            </w:r>
            <w:r w:rsidRPr="00377A83">
              <w:rPr>
                <w:rFonts w:hint="cs"/>
                <w:sz w:val="16"/>
                <w:szCs w:val="16"/>
                <w:rtl/>
              </w:rPr>
              <w:t xml:space="preserve"> در دوره </w:t>
            </w:r>
            <w:r w:rsidRPr="00377A83">
              <w:rPr>
                <w:sz w:val="16"/>
                <w:szCs w:val="16"/>
              </w:rPr>
              <w:t>t</w:t>
            </w:r>
          </w:p>
        </w:tc>
      </w:tr>
    </w:tbl>
    <w:p w14:paraId="69325B50" w14:textId="0A40FB6B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7A6D2C9D" w14:textId="3196DA8D" w:rsidR="00224C4F" w:rsidRDefault="00224C4F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</w:pPr>
      <w:r>
        <w:rPr>
          <w:rFonts w:hint="cs"/>
          <w:rtl/>
        </w:rPr>
        <w:t>در ادامه مدل ریاضی ارائه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6" type="#_x0000_t75" style="width:102pt;height:18pt" o:ole="">
                  <v:imagedata r:id="rId147" o:title=""/>
                </v:shape>
                <o:OLEObject Type="Embed" ProgID="Equation.DSMT4" ShapeID="_x0000_i1086" DrawAspect="Content" ObjectID="_1633741312" r:id="rId148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64C5E010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3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1</w:instrText>
            </w:r>
            <w:r>
              <w:fldChar w:fldCharType="end"/>
            </w:r>
            <w:bookmarkEnd w:id="63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87" type="#_x0000_t75" style="width:156pt;height:18pt" o:ole="">
                  <v:imagedata r:id="rId149" o:title=""/>
                </v:shape>
                <o:OLEObject Type="Embed" ProgID="Equation.DSMT4" ShapeID="_x0000_i1087" DrawAspect="Content" ObjectID="_1633741313" r:id="rId150"/>
              </w:object>
            </w:r>
          </w:p>
        </w:tc>
        <w:tc>
          <w:tcPr>
            <w:tcW w:w="439" w:type="pct"/>
            <w:vAlign w:val="center"/>
          </w:tcPr>
          <w:p w14:paraId="1CB34728" w14:textId="22D3DCC9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4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9050D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64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46EC3E40" w:rsidR="00EE3A28" w:rsidRDefault="00D3643F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88" type="#_x0000_t75" style="width:108pt;height:24pt" o:ole="">
                  <v:imagedata r:id="rId151" o:title=""/>
                </v:shape>
                <o:OLEObject Type="Embed" ProgID="Equation.DSMT4" ShapeID="_x0000_i1088" DrawAspect="Content" ObjectID="_1633741314" r:id="rId152"/>
              </w:object>
            </w:r>
          </w:p>
        </w:tc>
        <w:tc>
          <w:tcPr>
            <w:tcW w:w="439" w:type="pct"/>
            <w:vAlign w:val="center"/>
          </w:tcPr>
          <w:p w14:paraId="49813ECB" w14:textId="60D54E06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5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3</w:instrText>
            </w:r>
            <w:r>
              <w:fldChar w:fldCharType="end"/>
            </w:r>
            <w:bookmarkEnd w:id="65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064E7D80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r w:rsidR="00755F17">
        <w:fldChar w:fldCharType="begin"/>
      </w:r>
      <w:r w:rsidR="00755F17">
        <w:instrText xml:space="preserve"> REF ZEqnNum454278 \* Charformat \! \* MERGEFORMAT </w:instrText>
      </w:r>
      <w:r w:rsidR="00755F17">
        <w:fldChar w:fldCharType="separate"/>
      </w:r>
      <w:r w:rsidR="0009050D">
        <w:instrText>2</w:instrText>
      </w:r>
      <w:r w:rsidR="00755F17">
        <w:fldChar w:fldCharType="end"/>
      </w:r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خالص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Pr="00401494">
        <w:rPr>
          <w:rFonts w:eastAsiaTheme="minorEastAsia" w:hint="cs"/>
          <w:rtl/>
        </w:rPr>
        <w:t xml:space="preserve"> برابر مجموع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ثابت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حمل‌ونقل</w:t>
      </w:r>
      <w:r w:rsidRPr="00401494">
        <w:rPr>
          <w:rFonts w:eastAsiaTheme="minorEastAsia" w:hint="cs"/>
          <w:rtl/>
        </w:rPr>
        <w:t xml:space="preserve">، </w:t>
      </w:r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پسماندها</w:t>
      </w:r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09050D" w:rsidRPr="0009050D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r w:rsidRPr="00401494">
        <w:rPr>
          <w:rFonts w:eastAsiaTheme="minorEastAsia" w:hint="cs"/>
          <w:szCs w:val="26"/>
          <w:rtl/>
        </w:rPr>
        <w:t xml:space="preserve">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r w:rsidR="00972E73" w:rsidRPr="00401494">
        <w:rPr>
          <w:rFonts w:eastAsiaTheme="minorEastAsia" w:hint="cs"/>
          <w:szCs w:val="26"/>
          <w:rtl/>
        </w:rPr>
        <w:t>راه‌اندازی</w:t>
      </w:r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2"/>
        <w:gridCol w:w="937"/>
        <w:gridCol w:w="462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89" type="#_x0000_t75" style="width:363.55pt;height:60pt" o:ole="">
                  <v:imagedata r:id="rId153" o:title=""/>
                </v:shape>
                <o:OLEObject Type="Embed" ProgID="Equation.DSMT4" ShapeID="_x0000_i1089" DrawAspect="Content" ObjectID="_1633741315" r:id="rId154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0" type="#_x0000_t75" style="width:36pt;height:12pt" o:ole="">
                  <v:imagedata r:id="rId155" o:title=""/>
                </v:shape>
                <o:OLEObject Type="Embed" ProgID="Equation.DSMT4" ShapeID="_x0000_i1090" DrawAspect="Content" ObjectID="_1633741316" r:id="rId156"/>
              </w:object>
            </w:r>
          </w:p>
        </w:tc>
        <w:tc>
          <w:tcPr>
            <w:tcW w:w="611" w:type="dxa"/>
            <w:vAlign w:val="center"/>
          </w:tcPr>
          <w:p w14:paraId="477FF401" w14:textId="34B52792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66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6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6EA0F1AE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r w:rsidR="00755F17">
        <w:fldChar w:fldCharType="begin"/>
      </w:r>
      <w:r w:rsidR="00755F17">
        <w:instrText xml:space="preserve"> REF ZEqnNum495147 \* Charformat \! \* MERGEFORMAT </w:instrText>
      </w:r>
      <w:r w:rsidR="00755F17">
        <w:fldChar w:fldCharType="separate"/>
      </w:r>
      <w:r w:rsidR="0009050D" w:rsidRPr="0009050D">
        <w:instrText>4</w:instrText>
      </w:r>
      <w:r w:rsidR="00755F17">
        <w:fldChar w:fldCharType="end"/>
      </w:r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r w:rsidRPr="00401494">
        <w:rPr>
          <w:rFonts w:eastAsiaTheme="minorEastAsia" w:hint="cs"/>
          <w:rtl/>
        </w:rPr>
        <w:t xml:space="preserve"> در هر دوره را نشان </w:t>
      </w:r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r w:rsidRPr="00401494">
        <w:rPr>
          <w:rFonts w:eastAsiaTheme="minorEastAsia" w:hint="cs"/>
          <w:rtl/>
        </w:rPr>
        <w:t xml:space="preserve"> که برابر مجموع هزینه </w:t>
      </w:r>
      <w:r w:rsidR="00972E73" w:rsidRPr="00401494">
        <w:rPr>
          <w:rFonts w:eastAsiaTheme="minorEastAsia" w:hint="cs"/>
          <w:rtl/>
        </w:rPr>
        <w:t>راه‌اندازی</w:t>
      </w:r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دمونتاژ</w:t>
      </w:r>
      <w:r>
        <w:rPr>
          <w:rFonts w:eastAsiaTheme="minorEastAsia" w:hint="cs"/>
          <w:rtl/>
        </w:rPr>
        <w:t xml:space="preserve">، مراکز نوسازی، مراکز بازسازی و مراکز </w:t>
      </w:r>
      <w:r w:rsidR="00A771D1">
        <w:rPr>
          <w:rFonts w:eastAsiaTheme="minorEastAsia" w:hint="cs"/>
          <w:rtl/>
        </w:rPr>
        <w:t>بازیافت</w:t>
      </w:r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7EFE739D" w:rsidR="001C2A09" w:rsidRDefault="00FA424F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1" type="#_x0000_t75" style="width:405.55pt;height:206.8pt" o:ole="">
                  <v:imagedata r:id="rId157" o:title=""/>
                </v:shape>
                <o:OLEObject Type="Embed" ProgID="Equation.DSMT4" ShapeID="_x0000_i1091" DrawAspect="Content" ObjectID="_1633741317" r:id="rId158"/>
              </w:object>
            </w:r>
          </w:p>
        </w:tc>
        <w:tc>
          <w:tcPr>
            <w:tcW w:w="390" w:type="dxa"/>
            <w:vAlign w:val="center"/>
          </w:tcPr>
          <w:p w14:paraId="04673E70" w14:textId="1DA3499F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67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67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2" type="#_x0000_t75" style="width:6pt;height:6pt" o:ole="">
            <v:imagedata r:id="rId159" o:title=""/>
          </v:shape>
          <o:OLEObject Type="Embed" ProgID="Equation.DSMT4" ShapeID="_x0000_i1092" DrawAspect="Content" ObjectID="_1633741318" r:id="rId160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62077590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09050D" w:rsidRPr="0009050D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را نشان </w:t>
      </w:r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r w:rsidR="000830AD">
        <w:rPr>
          <w:rFonts w:eastAsiaTheme="minorEastAsia" w:hint="cs"/>
          <w:rtl/>
        </w:rPr>
        <w:t xml:space="preserve"> هر یک از </w:t>
      </w:r>
      <w:r w:rsidR="000D1AC7">
        <w:rPr>
          <w:rFonts w:eastAsiaTheme="minorEastAsia"/>
          <w:rtl/>
        </w:rPr>
        <w:t>بخشه‌ای</w:t>
      </w:r>
      <w:r w:rsidR="000830AD">
        <w:rPr>
          <w:rFonts w:eastAsiaTheme="minorEastAsia" w:hint="cs"/>
          <w:rtl/>
        </w:rPr>
        <w:t xml:space="preserve"> معادله به ترتیب نشان دهنده هزینه </w:t>
      </w:r>
      <w:r w:rsidR="00972E73">
        <w:rPr>
          <w:rFonts w:eastAsiaTheme="minorEastAsia" w:hint="cs"/>
          <w:rtl/>
        </w:rPr>
        <w:t>حمل‌ونقل</w:t>
      </w:r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r w:rsidR="00CC6B41">
        <w:rPr>
          <w:rFonts w:eastAsiaTheme="minorEastAsia" w:hint="cs"/>
          <w:rtl/>
        </w:rPr>
        <w:t>جمع‌آوری</w:t>
      </w:r>
      <w:r w:rsidR="000830AD">
        <w:rPr>
          <w:rFonts w:eastAsiaTheme="minorEastAsia" w:hint="cs"/>
          <w:rtl/>
        </w:rPr>
        <w:t xml:space="preserve"> </w:t>
      </w:r>
      <w:r w:rsidR="00972E73">
        <w:rPr>
          <w:rFonts w:eastAsiaTheme="minorEastAsia"/>
          <w:rtl/>
        </w:rPr>
        <w:t>پسماندها</w:t>
      </w:r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>، هزینه انتقال پسماندهای</w:t>
      </w:r>
      <w:r>
        <w:rPr>
          <w:rFonts w:eastAsiaTheme="minorEastAsia" w:hint="cs"/>
          <w:rtl/>
        </w:rPr>
        <w:t xml:space="preserve"> </w:t>
      </w:r>
      <w:r w:rsidR="00DE4E72">
        <w:rPr>
          <w:rFonts w:eastAsiaTheme="minorEastAsia" w:hint="cs"/>
          <w:rtl/>
        </w:rPr>
        <w:t>باکیفیت</w:t>
      </w:r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دمونتاژ، هزینه انتقال پسماندهای</w:t>
      </w:r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پسماندهای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پسماندهای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r w:rsidR="00972E73">
        <w:rPr>
          <w:rFonts w:eastAsiaTheme="minorEastAsia" w:hint="cs"/>
          <w:rtl/>
        </w:rPr>
        <w:t>بازسازی‌شده</w:t>
      </w:r>
      <w:r w:rsidR="00397DEB">
        <w:rPr>
          <w:rFonts w:eastAsiaTheme="minorEastAsia" w:hint="cs"/>
          <w:rtl/>
        </w:rPr>
        <w:t xml:space="preserve"> از مراکز دمونتاژ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697A834D" w:rsidR="0063791C" w:rsidRDefault="00FA424F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3" type="#_x0000_t75" style="width:381.9pt;height:114.7pt" o:ole="">
                  <v:imagedata r:id="rId161" o:title=""/>
                </v:shape>
                <o:OLEObject Type="Embed" ProgID="Equation.DSMT4" ShapeID="_x0000_i1093" DrawAspect="Content" ObjectID="_1633741319" r:id="rId162"/>
              </w:object>
            </w:r>
          </w:p>
        </w:tc>
        <w:tc>
          <w:tcPr>
            <w:tcW w:w="814" w:type="dxa"/>
            <w:vAlign w:val="center"/>
          </w:tcPr>
          <w:p w14:paraId="2A40B70A" w14:textId="527793B2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68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09050D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68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0D2F6DDB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r w:rsidR="00755F17">
        <w:fldChar w:fldCharType="begin"/>
      </w:r>
      <w:r w:rsidR="00755F17">
        <w:instrText xml:space="preserve"> REF ZEqnNum304130 \* Charformat \! \* MERGEFORMAT </w:instrText>
      </w:r>
      <w:r w:rsidR="00755F17">
        <w:fldChar w:fldCharType="separate"/>
      </w:r>
      <w:r w:rsidR="0009050D" w:rsidRPr="0009050D">
        <w:instrText>6</w:instrText>
      </w:r>
      <w:r w:rsidR="00755F17">
        <w:fldChar w:fldCharType="end"/>
      </w:r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 w:rsidRPr="00C85114">
        <w:rPr>
          <w:rFonts w:hint="cs"/>
          <w:rtl/>
        </w:rPr>
        <w:t xml:space="preserve"> که برابر مجموع </w:t>
      </w:r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r w:rsidRPr="00C85114">
        <w:rPr>
          <w:rFonts w:hint="cs"/>
          <w:rtl/>
        </w:rPr>
        <w:t xml:space="preserve"> تولید، نگهداری در انبار، د</w:t>
      </w:r>
      <w:r w:rsidR="00551332">
        <w:rPr>
          <w:rFonts w:hint="cs"/>
          <w:rtl/>
        </w:rPr>
        <w:t>مونتاژ، نوسازی، و بازسازی است. هزینه نگهداری در انبارها 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r w:rsidR="00767C6B">
        <w:rPr>
          <w:rFonts w:hint="cs"/>
          <w:rtl/>
        </w:rPr>
        <w:t>درمجموع</w:t>
      </w:r>
      <w:r w:rsidR="00551332">
        <w:rPr>
          <w:rFonts w:hint="cs"/>
          <w:rtl/>
        </w:rPr>
        <w:t xml:space="preserve"> محصولات </w:t>
      </w:r>
      <w:r w:rsidR="00551332">
        <w:rPr>
          <w:rFonts w:hint="cs"/>
          <w:rtl/>
        </w:rPr>
        <w:lastRenderedPageBreak/>
        <w:t xml:space="preserve">ارسال شده به مراکز توزیع، پسماندهای </w:t>
      </w:r>
      <w:r w:rsidR="00DE4E72">
        <w:rPr>
          <w:rFonts w:hint="cs"/>
          <w:rtl/>
        </w:rPr>
        <w:t>جمع‌آوری‌شده</w:t>
      </w:r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پسماندهای کیفیت بالا، پسماندهای کیفیت متوسط و پسماندهای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4"/>
        <w:gridCol w:w="728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27DD5433" w:rsidR="0064195F" w:rsidRDefault="005033BD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580" w:dyaOrig="2240" w14:anchorId="4E044C5B">
                <v:shape id="_x0000_i1094" type="#_x0000_t75" style="width:378pt;height:109.4pt" o:ole="">
                  <v:imagedata r:id="rId163" o:title=""/>
                </v:shape>
                <o:OLEObject Type="Embed" ProgID="Equation.DSMT4" ShapeID="_x0000_i1094" DrawAspect="Content" ObjectID="_1633741320" r:id="rId164"/>
              </w:object>
            </w:r>
          </w:p>
        </w:tc>
        <w:tc>
          <w:tcPr>
            <w:tcW w:w="814" w:type="dxa"/>
            <w:vAlign w:val="center"/>
          </w:tcPr>
          <w:p w14:paraId="0CEE6F43" w14:textId="560B460E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69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69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4F8D05B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09050D" w:rsidRPr="0009050D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پسماندها را نشان </w:t>
      </w:r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4"/>
        <w:gridCol w:w="937"/>
        <w:gridCol w:w="641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33C9FE79" w:rsidR="00C77904" w:rsidRDefault="00CE126A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5" type="#_x0000_t75" style="width:345.2pt;height:36pt" o:ole="">
                  <v:imagedata r:id="rId165" o:title=""/>
                </v:shape>
                <o:OLEObject Type="Embed" ProgID="Equation.DSMT4" ShapeID="_x0000_i1095" DrawAspect="Content" ObjectID="_1633741321" r:id="rId166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0BE3E40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0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70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6" type="#_x0000_t75" style="width:84pt;height:18pt" o:ole="">
                  <v:imagedata r:id="rId167" o:title=""/>
                </v:shape>
                <o:OLEObject Type="Embed" ProgID="Equation.DSMT4" ShapeID="_x0000_i1096" DrawAspect="Content" ObjectID="_1633741322" r:id="rId168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097" type="#_x0000_t75" style="width:36pt;height:12pt" o:ole="">
                  <v:imagedata r:id="rId169" o:title=""/>
                </v:shape>
                <o:OLEObject Type="Embed" ProgID="Equation.DSMT4" ShapeID="_x0000_i1097" DrawAspect="Content" ObjectID="_1633741323" r:id="rId170"/>
              </w:object>
            </w:r>
          </w:p>
        </w:tc>
        <w:tc>
          <w:tcPr>
            <w:tcW w:w="745" w:type="dxa"/>
            <w:vAlign w:val="center"/>
          </w:tcPr>
          <w:p w14:paraId="6ED911D8" w14:textId="5C7FF8CA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1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71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098" type="#_x0000_t75" style="width:324pt;height:201.9pt" o:ole="">
                  <v:imagedata r:id="rId171" o:title=""/>
                </v:shape>
                <o:OLEObject Type="Embed" ProgID="Equation.DSMT4" ShapeID="_x0000_i1098" DrawAspect="Content" ObjectID="_1633741324" r:id="rId172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099" type="#_x0000_t75" style="width:36pt;height:12pt" o:ole="">
                  <v:imagedata r:id="rId169" o:title=""/>
                </v:shape>
                <o:OLEObject Type="Embed" ProgID="Equation.DSMT4" ShapeID="_x0000_i1099" DrawAspect="Content" ObjectID="_1633741325" r:id="rId173"/>
              </w:object>
            </w:r>
          </w:p>
        </w:tc>
        <w:tc>
          <w:tcPr>
            <w:tcW w:w="745" w:type="dxa"/>
            <w:vAlign w:val="center"/>
          </w:tcPr>
          <w:p w14:paraId="612631DB" w14:textId="1A5D8A0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2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72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0" type="#_x0000_t75" style="width:137.3pt;height:37.4pt" o:ole="">
                  <v:imagedata r:id="rId174" o:title=""/>
                </v:shape>
                <o:OLEObject Type="Embed" ProgID="Equation.DSMT4" ShapeID="_x0000_i1100" DrawAspect="Content" ObjectID="_1633741326" r:id="rId175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1" type="#_x0000_t75" style="width:36pt;height:12pt" o:ole="">
                  <v:imagedata r:id="rId169" o:title=""/>
                </v:shape>
                <o:OLEObject Type="Embed" ProgID="Equation.DSMT4" ShapeID="_x0000_i1101" DrawAspect="Content" ObjectID="_1633741327" r:id="rId176"/>
              </w:object>
            </w:r>
          </w:p>
        </w:tc>
        <w:tc>
          <w:tcPr>
            <w:tcW w:w="745" w:type="dxa"/>
            <w:vAlign w:val="center"/>
          </w:tcPr>
          <w:p w14:paraId="26A028B2" w14:textId="5AF02B0C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3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73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25385FC0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09050D" w:rsidRPr="0009050D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r w:rsidR="00772D5F">
        <w:rPr>
          <w:szCs w:val="26"/>
          <w:rtl/>
        </w:rPr>
        <w:t>پسماندها</w:t>
      </w:r>
      <w:r>
        <w:rPr>
          <w:rFonts w:hint="cs"/>
          <w:szCs w:val="26"/>
          <w:rtl/>
        </w:rPr>
        <w:t xml:space="preserve"> 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09050D" w:rsidRPr="0009050D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r w:rsidR="00972E73">
        <w:rPr>
          <w:rFonts w:hint="cs"/>
          <w:szCs w:val="26"/>
          <w:rtl/>
        </w:rPr>
        <w:t>حمل‌ونقل</w:t>
      </w:r>
      <w:r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lastRenderedPageBreak/>
        <w:t xml:space="preserve">را نشان </w:t>
      </w:r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09050D" w:rsidRPr="0009050D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2" type="#_x0000_t75" style="width:114pt;height:30pt" o:ole="">
                  <v:imagedata r:id="rId177" o:title=""/>
                </v:shape>
                <o:OLEObject Type="Embed" ProgID="Equation.DSMT4" ShapeID="_x0000_i1102" DrawAspect="Content" ObjectID="_1633741328" r:id="rId178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68C16772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4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4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3" type="#_x0000_t75" style="width:102pt;height:30pt" o:ole="">
                  <v:imagedata r:id="rId179" o:title=""/>
                </v:shape>
                <o:OLEObject Type="Embed" ProgID="Equation.DSMT4" ShapeID="_x0000_i1103" DrawAspect="Content" ObjectID="_1633741329" r:id="rId180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4" type="#_x0000_t75" style="width:36pt;height:12pt" o:ole="">
                  <v:imagedata r:id="rId181" o:title=""/>
                </v:shape>
                <o:OLEObject Type="Embed" ProgID="Equation.DSMT4" ShapeID="_x0000_i1104" DrawAspect="Content" ObjectID="_1633741330" r:id="rId182"/>
              </w:object>
            </w:r>
          </w:p>
        </w:tc>
        <w:tc>
          <w:tcPr>
            <w:tcW w:w="665" w:type="dxa"/>
            <w:vAlign w:val="center"/>
          </w:tcPr>
          <w:p w14:paraId="7803D782" w14:textId="32CCED1A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5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5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5" type="#_x0000_t75" style="width:1in;height:30pt" o:ole="">
                  <v:imagedata r:id="rId183" o:title=""/>
                </v:shape>
                <o:OLEObject Type="Embed" ProgID="Equation.DSMT4" ShapeID="_x0000_i1105" DrawAspect="Content" ObjectID="_1633741331" r:id="rId184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6" type="#_x0000_t75" style="width:36pt;height:12pt" o:ole="">
                  <v:imagedata r:id="rId181" o:title=""/>
                </v:shape>
                <o:OLEObject Type="Embed" ProgID="Equation.DSMT4" ShapeID="_x0000_i1106" DrawAspect="Content" ObjectID="_1633741332" r:id="rId185"/>
              </w:object>
            </w:r>
          </w:p>
        </w:tc>
        <w:tc>
          <w:tcPr>
            <w:tcW w:w="665" w:type="dxa"/>
            <w:vAlign w:val="center"/>
          </w:tcPr>
          <w:p w14:paraId="43521B78" w14:textId="5EE30282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07" type="#_x0000_t75" style="width:96pt;height:18pt" o:ole="">
                  <v:imagedata r:id="rId186" o:title=""/>
                </v:shape>
                <o:OLEObject Type="Embed" ProgID="Equation.DSMT4" ShapeID="_x0000_i1107" DrawAspect="Content" ObjectID="_1633741333" r:id="rId187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08" type="#_x0000_t75" style="width:36pt;height:12pt" o:ole="">
                  <v:imagedata r:id="rId181" o:title=""/>
                </v:shape>
                <o:OLEObject Type="Embed" ProgID="Equation.DSMT4" ShapeID="_x0000_i1108" DrawAspect="Content" ObjectID="_1633741334" r:id="rId188"/>
              </w:object>
            </w:r>
          </w:p>
        </w:tc>
        <w:tc>
          <w:tcPr>
            <w:tcW w:w="665" w:type="dxa"/>
            <w:vAlign w:val="center"/>
          </w:tcPr>
          <w:p w14:paraId="24CE4519" w14:textId="74DEB11B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09" type="#_x0000_t75" style="width:234pt;height:18pt" o:ole="">
                  <v:imagedata r:id="rId189" o:title=""/>
                </v:shape>
                <o:OLEObject Type="Embed" ProgID="Equation.DSMT4" ShapeID="_x0000_i1109" DrawAspect="Content" ObjectID="_1633741335" r:id="rId190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0" type="#_x0000_t75" style="width:120pt;height:18pt" o:ole="">
                  <v:imagedata r:id="rId191" o:title=""/>
                </v:shape>
                <o:OLEObject Type="Embed" ProgID="Equation.DSMT4" ShapeID="_x0000_i1110" DrawAspect="Content" ObjectID="_1633741336" r:id="rId192"/>
              </w:object>
            </w:r>
          </w:p>
        </w:tc>
        <w:tc>
          <w:tcPr>
            <w:tcW w:w="665" w:type="dxa"/>
            <w:vAlign w:val="center"/>
          </w:tcPr>
          <w:p w14:paraId="0BD5AC26" w14:textId="419CE84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1" type="#_x0000_t75" style="width:102pt;height:18pt" o:ole="">
                  <v:imagedata r:id="rId193" o:title=""/>
                </v:shape>
                <o:OLEObject Type="Embed" ProgID="Equation.DSMT4" ShapeID="_x0000_i1111" DrawAspect="Content" ObjectID="_1633741337" r:id="rId194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2" type="#_x0000_t75" style="width:36pt;height:12pt" o:ole="">
                  <v:imagedata r:id="rId181" o:title=""/>
                </v:shape>
                <o:OLEObject Type="Embed" ProgID="Equation.DSMT4" ShapeID="_x0000_i1112" DrawAspect="Content" ObjectID="_1633741338" r:id="rId195"/>
              </w:object>
            </w:r>
          </w:p>
        </w:tc>
        <w:tc>
          <w:tcPr>
            <w:tcW w:w="665" w:type="dxa"/>
            <w:vAlign w:val="center"/>
          </w:tcPr>
          <w:p w14:paraId="0C2AE5D2" w14:textId="5D9818D4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6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6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5F197BC1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 xml:space="preserve">ی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09050D" w:rsidRPr="0009050D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>دهد که با نرخ تنزیل جمع شده اند.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3" type="#_x0000_t75" style="width:251.3pt;height:38.8pt" o:ole="">
                  <v:imagedata r:id="rId196" o:title=""/>
                </v:shape>
                <o:OLEObject Type="Embed" ProgID="Equation.DSMT4" ShapeID="_x0000_i1113" DrawAspect="Content" ObjectID="_1633741339" r:id="rId197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4" type="#_x0000_t75" style="width:96.35pt;height:18pt" o:ole="">
                  <v:imagedata r:id="rId198" o:title=""/>
                </v:shape>
                <o:OLEObject Type="Embed" ProgID="Equation.DSMT4" ShapeID="_x0000_i1114" DrawAspect="Content" ObjectID="_1633741340" r:id="rId199"/>
              </w:object>
            </w:r>
          </w:p>
        </w:tc>
        <w:tc>
          <w:tcPr>
            <w:tcW w:w="595" w:type="dxa"/>
            <w:vAlign w:val="center"/>
          </w:tcPr>
          <w:p w14:paraId="62606528" w14:textId="49FF96C7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77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7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365DCA2E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09050D" w:rsidRPr="0009050D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r w:rsidR="00772D5F">
        <w:rPr>
          <w:rFonts w:eastAsia="Calibri" w:hint="cs"/>
          <w:szCs w:val="26"/>
          <w:rtl/>
        </w:rPr>
        <w:t>تأمین‌کنندگان</w:t>
      </w:r>
      <w:r>
        <w:rPr>
          <w:rFonts w:eastAsia="Calibri" w:hint="cs"/>
          <w:szCs w:val="26"/>
          <w:rtl/>
        </w:rPr>
        <w:t xml:space="preserve"> و واحدهای دمونتاژ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r w:rsidR="00972E73">
        <w:rPr>
          <w:rFonts w:eastAsia="Calibri" w:hint="cs"/>
          <w:szCs w:val="26"/>
          <w:rtl/>
        </w:rPr>
        <w:t>استفاده‌شده</w:t>
      </w:r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5" type="#_x0000_t75" style="width:3in;height:37.4pt" o:ole="">
                  <v:imagedata r:id="rId200" o:title=""/>
                </v:shape>
                <o:OLEObject Type="Embed" ProgID="Equation.DSMT4" ShapeID="_x0000_i1115" DrawAspect="Content" ObjectID="_1633741341" r:id="rId201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6" type="#_x0000_t75" style="width:96pt;height:18pt" o:ole="">
                  <v:imagedata r:id="rId202" o:title=""/>
                </v:shape>
                <o:OLEObject Type="Embed" ProgID="Equation.DSMT4" ShapeID="_x0000_i1116" DrawAspect="Content" ObjectID="_1633741342" r:id="rId203"/>
              </w:object>
            </w:r>
          </w:p>
        </w:tc>
        <w:tc>
          <w:tcPr>
            <w:tcW w:w="650" w:type="dxa"/>
            <w:vAlign w:val="center"/>
          </w:tcPr>
          <w:p w14:paraId="2357E8B2" w14:textId="05DC1AA6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8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8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17" type="#_x0000_t75" style="width:102pt;height:30pt" o:ole="">
                  <v:imagedata r:id="rId204" o:title=""/>
                </v:shape>
                <o:OLEObject Type="Embed" ProgID="Equation.DSMT4" ShapeID="_x0000_i1117" DrawAspect="Content" ObjectID="_1633741343" r:id="rId205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18" type="#_x0000_t75" style="width:1in;height:18pt" o:ole="">
                  <v:imagedata r:id="rId206" o:title=""/>
                </v:shape>
                <o:OLEObject Type="Embed" ProgID="Equation.DSMT4" ShapeID="_x0000_i1118" DrawAspect="Content" ObjectID="_1633741344" r:id="rId207"/>
              </w:object>
            </w:r>
          </w:p>
        </w:tc>
        <w:tc>
          <w:tcPr>
            <w:tcW w:w="650" w:type="dxa"/>
            <w:vAlign w:val="center"/>
          </w:tcPr>
          <w:p w14:paraId="44E70F11" w14:textId="585BF1B7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19" type="#_x0000_t75" style="width:240pt;height:36pt" o:ole="">
                  <v:imagedata r:id="rId208" o:title=""/>
                </v:shape>
                <o:OLEObject Type="Embed" ProgID="Equation.DSMT4" ShapeID="_x0000_i1119" DrawAspect="Content" ObjectID="_1633741345" r:id="rId209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0" type="#_x0000_t75" style="width:96pt;height:18pt" o:ole="">
                  <v:imagedata r:id="rId210" o:title=""/>
                </v:shape>
                <o:OLEObject Type="Embed" ProgID="Equation.DSMT4" ShapeID="_x0000_i1120" DrawAspect="Content" ObjectID="_1633741346" r:id="rId211"/>
              </w:object>
            </w:r>
          </w:p>
        </w:tc>
        <w:tc>
          <w:tcPr>
            <w:tcW w:w="650" w:type="dxa"/>
            <w:vAlign w:val="center"/>
          </w:tcPr>
          <w:p w14:paraId="6672547C" w14:textId="5F6C8074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79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7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08F3B7D8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دمونتاژ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196ED4">
        <w:rPr>
          <w:rFonts w:eastAsia="Calibri" w:hint="cs"/>
          <w:szCs w:val="26"/>
          <w:rtl/>
        </w:rPr>
        <w:t xml:space="preserve"> که میزان وردودی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1" type="#_x0000_t75" style="width:181.05pt;height:38.45pt" o:ole="">
                  <v:imagedata r:id="rId212" o:title=""/>
                </v:shape>
                <o:OLEObject Type="Embed" ProgID="Equation.DSMT4" ShapeID="_x0000_i1121" DrawAspect="Content" ObjectID="_1633741347" r:id="rId213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2" type="#_x0000_t75" style="width:66pt;height:18pt" o:ole="">
                  <v:imagedata r:id="rId214" o:title=""/>
                </v:shape>
                <o:OLEObject Type="Embed" ProgID="Equation.DSMT4" ShapeID="_x0000_i1122" DrawAspect="Content" ObjectID="_1633741348" r:id="rId215"/>
              </w:object>
            </w:r>
          </w:p>
        </w:tc>
        <w:tc>
          <w:tcPr>
            <w:tcW w:w="644" w:type="dxa"/>
            <w:vAlign w:val="center"/>
          </w:tcPr>
          <w:p w14:paraId="1E8A01D0" w14:textId="45AA401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0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3" type="#_x0000_t75" style="width:98.45pt;height:38.45pt" o:ole="">
                  <v:imagedata r:id="rId216" o:title=""/>
                </v:shape>
                <o:OLEObject Type="Embed" ProgID="Equation.DSMT4" ShapeID="_x0000_i1123" DrawAspect="Content" ObjectID="_1633741349" r:id="rId217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4" type="#_x0000_t75" style="width:42pt;height:12pt" o:ole="">
                  <v:imagedata r:id="rId218" o:title=""/>
                </v:shape>
                <o:OLEObject Type="Embed" ProgID="Equation.DSMT4" ShapeID="_x0000_i1124" DrawAspect="Content" ObjectID="_1633741350" r:id="rId219"/>
              </w:object>
            </w:r>
          </w:p>
        </w:tc>
        <w:tc>
          <w:tcPr>
            <w:tcW w:w="644" w:type="dxa"/>
            <w:vAlign w:val="center"/>
          </w:tcPr>
          <w:p w14:paraId="05638CA9" w14:textId="57DB7B3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5" type="#_x0000_t75" style="width:186.7pt;height:38.45pt" o:ole="">
                  <v:imagedata r:id="rId220" o:title=""/>
                </v:shape>
                <o:OLEObject Type="Embed" ProgID="Equation.DSMT4" ShapeID="_x0000_i1125" DrawAspect="Content" ObjectID="_1633741351" r:id="rId221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6" type="#_x0000_t75" style="width:1in;height:18pt" o:ole="">
                  <v:imagedata r:id="rId222" o:title=""/>
                </v:shape>
                <o:OLEObject Type="Embed" ProgID="Equation.DSMT4" ShapeID="_x0000_i1126" DrawAspect="Content" ObjectID="_1633741352" r:id="rId223"/>
              </w:object>
            </w:r>
          </w:p>
        </w:tc>
        <w:tc>
          <w:tcPr>
            <w:tcW w:w="644" w:type="dxa"/>
            <w:vAlign w:val="center"/>
          </w:tcPr>
          <w:p w14:paraId="2A3F721F" w14:textId="6D2F1C7E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1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27" type="#_x0000_t75" style="width:105.55pt;height:38.45pt" o:ole="">
                  <v:imagedata r:id="rId224" o:title=""/>
                </v:shape>
                <o:OLEObject Type="Embed" ProgID="Equation.DSMT4" ShapeID="_x0000_i1127" DrawAspect="Content" ObjectID="_1633741353" r:id="rId225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28" type="#_x0000_t75" style="width:42pt;height:12pt" o:ole="">
                  <v:imagedata r:id="rId226" o:title=""/>
                </v:shape>
                <o:OLEObject Type="Embed" ProgID="Equation.DSMT4" ShapeID="_x0000_i1128" DrawAspect="Content" ObjectID="_1633741354" r:id="rId227"/>
              </w:object>
            </w:r>
          </w:p>
        </w:tc>
        <w:tc>
          <w:tcPr>
            <w:tcW w:w="644" w:type="dxa"/>
            <w:vAlign w:val="center"/>
          </w:tcPr>
          <w:p w14:paraId="67A3B5CB" w14:textId="066AF25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29" type="#_x0000_t75" style="width:229.75pt;height:38.45pt" o:ole="">
                  <v:imagedata r:id="rId228" o:title=""/>
                </v:shape>
                <o:OLEObject Type="Embed" ProgID="Equation.DSMT4" ShapeID="_x0000_i1129" DrawAspect="Content" ObjectID="_1633741355" r:id="rId229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0" type="#_x0000_t75" style="width:102pt;height:18pt" o:ole="">
                  <v:imagedata r:id="rId230" o:title=""/>
                </v:shape>
                <o:OLEObject Type="Embed" ProgID="Equation.DSMT4" ShapeID="_x0000_i1130" DrawAspect="Content" ObjectID="_1633741356" r:id="rId231"/>
              </w:object>
            </w:r>
          </w:p>
        </w:tc>
        <w:tc>
          <w:tcPr>
            <w:tcW w:w="644" w:type="dxa"/>
            <w:vAlign w:val="center"/>
          </w:tcPr>
          <w:p w14:paraId="06494662" w14:textId="2F9AE4D3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2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151AA760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09050D" w:rsidRPr="0009050D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09050D" w:rsidRPr="0009050D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09050D" w:rsidRPr="0009050D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1" type="#_x0000_t75" style="width:229.4pt;height:60pt" o:ole="">
                  <v:imagedata r:id="rId232" o:title=""/>
                </v:shape>
                <o:OLEObject Type="Embed" ProgID="Equation.DSMT4" ShapeID="_x0000_i1131" DrawAspect="Content" ObjectID="_1633741357" r:id="rId233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2" type="#_x0000_t75" style="width:91.4pt;height:18pt" o:ole="">
                  <v:imagedata r:id="rId234" o:title=""/>
                </v:shape>
                <o:OLEObject Type="Embed" ProgID="Equation.DSMT4" ShapeID="_x0000_i1132" DrawAspect="Content" ObjectID="_1633741358" r:id="rId235"/>
              </w:object>
            </w:r>
          </w:p>
        </w:tc>
        <w:tc>
          <w:tcPr>
            <w:tcW w:w="560" w:type="dxa"/>
            <w:vAlign w:val="center"/>
          </w:tcPr>
          <w:p w14:paraId="2DED7571" w14:textId="408B27A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3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3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3" type="#_x0000_t75" style="width:223.05pt;height:30pt" o:ole="">
                  <v:imagedata r:id="rId236" o:title=""/>
                </v:shape>
                <o:OLEObject Type="Embed" ProgID="Equation.DSMT4" ShapeID="_x0000_i1133" DrawAspect="Content" ObjectID="_1633741359" r:id="rId237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4" type="#_x0000_t75" style="width:91.4pt;height:18pt" o:ole="">
                  <v:imagedata r:id="rId238" o:title=""/>
                </v:shape>
                <o:OLEObject Type="Embed" ProgID="Equation.DSMT4" ShapeID="_x0000_i1134" DrawAspect="Content" ObjectID="_1633741360" r:id="rId239"/>
              </w:object>
            </w:r>
          </w:p>
        </w:tc>
        <w:tc>
          <w:tcPr>
            <w:tcW w:w="560" w:type="dxa"/>
            <w:vAlign w:val="center"/>
          </w:tcPr>
          <w:p w14:paraId="203896BC" w14:textId="51587846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4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4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5" type="#_x0000_t75" style="width:234pt;height:30pt" o:ole="">
                  <v:imagedata r:id="rId240" o:title=""/>
                </v:shape>
                <o:OLEObject Type="Embed" ProgID="Equation.DSMT4" ShapeID="_x0000_i1135" DrawAspect="Content" ObjectID="_1633741361" r:id="rId241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6" type="#_x0000_t75" style="width:91.4pt;height:18pt" o:ole="">
                  <v:imagedata r:id="rId242" o:title=""/>
                </v:shape>
                <o:OLEObject Type="Embed" ProgID="Equation.DSMT4" ShapeID="_x0000_i1136" DrawAspect="Content" ObjectID="_1633741362" r:id="rId243"/>
              </w:object>
            </w:r>
          </w:p>
        </w:tc>
        <w:tc>
          <w:tcPr>
            <w:tcW w:w="560" w:type="dxa"/>
            <w:vAlign w:val="center"/>
          </w:tcPr>
          <w:p w14:paraId="39DBEEA5" w14:textId="16A403A0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5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5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37" type="#_x0000_t75" style="width:271.4pt;height:30pt" o:ole="">
                  <v:imagedata r:id="rId244" o:title=""/>
                </v:shape>
                <o:OLEObject Type="Embed" ProgID="Equation.DSMT4" ShapeID="_x0000_i1137" DrawAspect="Content" ObjectID="_1633741363" r:id="rId245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38" type="#_x0000_t75" style="width:91.4pt;height:18pt" o:ole="">
                  <v:imagedata r:id="rId246" o:title=""/>
                </v:shape>
                <o:OLEObject Type="Embed" ProgID="Equation.DSMT4" ShapeID="_x0000_i1138" DrawAspect="Content" ObjectID="_1633741364" r:id="rId247"/>
              </w:object>
            </w:r>
          </w:p>
        </w:tc>
        <w:tc>
          <w:tcPr>
            <w:tcW w:w="560" w:type="dxa"/>
            <w:vAlign w:val="center"/>
          </w:tcPr>
          <w:p w14:paraId="4EF1E457" w14:textId="1CF8E20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86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8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781833A2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</w:t>
      </w:r>
      <w:r w:rsidR="004B0261">
        <w:rPr>
          <w:rFonts w:eastAsia="Calibri" w:hint="cs"/>
          <w:szCs w:val="26"/>
          <w:rtl/>
        </w:rPr>
        <w:lastRenderedPageBreak/>
        <w:t>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6205B4">
        <w:rPr>
          <w:rFonts w:eastAsia="Calibri" w:hint="cs"/>
          <w:szCs w:val="26"/>
          <w:rtl/>
        </w:rPr>
        <w:t xml:space="preserve"> که باید میزان پسماند ارسالی به نوسازی به علاوه موجودی در دوره جاری برابر  میزان پسماندها باکیفیت بالا به علاوه موجودی پسماندهای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متوسط که برای مراکز بازسازی ارسال شود را نشان </w:t>
      </w:r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پسماندهای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581712F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680" w:dyaOrig="700" w14:anchorId="00FF4ED8">
                <v:shape id="_x0000_i1139" type="#_x0000_t75" style="width:187.4pt;height:36pt" o:ole="">
                  <v:imagedata r:id="rId248" o:title=""/>
                </v:shape>
                <o:OLEObject Type="Embed" ProgID="Equation.DSMT4" ShapeID="_x0000_i1139" DrawAspect="Content" ObjectID="_1633741365" r:id="rId249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0" type="#_x0000_t75" style="width:98.1pt;height:18pt" o:ole="">
                  <v:imagedata r:id="rId250" o:title=""/>
                </v:shape>
                <o:OLEObject Type="Embed" ProgID="Equation.DSMT4" ShapeID="_x0000_i1140" DrawAspect="Content" ObjectID="_1633741366" r:id="rId251"/>
              </w:object>
            </w:r>
          </w:p>
        </w:tc>
        <w:tc>
          <w:tcPr>
            <w:tcW w:w="560" w:type="dxa"/>
            <w:vAlign w:val="center"/>
          </w:tcPr>
          <w:p w14:paraId="3E65C22C" w14:textId="1881A07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7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7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1" type="#_x0000_t75" style="width:106.6pt;height:38.45pt" o:ole="">
                  <v:imagedata r:id="rId252" o:title=""/>
                </v:shape>
                <o:OLEObject Type="Embed" ProgID="Equation.DSMT4" ShapeID="_x0000_i1141" DrawAspect="Content" ObjectID="_1633741367" r:id="rId253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2" type="#_x0000_t75" style="width:36pt;height:18pt" o:ole="">
                  <v:imagedata r:id="rId254" o:title=""/>
                </v:shape>
                <o:OLEObject Type="Embed" ProgID="Equation.DSMT4" ShapeID="_x0000_i1142" DrawAspect="Content" ObjectID="_1633741368" r:id="rId255"/>
              </w:object>
            </w:r>
          </w:p>
        </w:tc>
        <w:tc>
          <w:tcPr>
            <w:tcW w:w="560" w:type="dxa"/>
            <w:vAlign w:val="center"/>
          </w:tcPr>
          <w:p w14:paraId="4AAE2DDB" w14:textId="2034553B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88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88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7D4859A8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r w:rsidR="003E4204">
        <w:rPr>
          <w:rFonts w:eastAsia="Calibri"/>
          <w:szCs w:val="26"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3"/>
        <w:gridCol w:w="2268"/>
        <w:gridCol w:w="560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6214592D" w:rsidR="00120C09" w:rsidRPr="00E23555" w:rsidRDefault="003E4204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020" w:dyaOrig="1440" w14:anchorId="6F604BE5">
                <v:shape id="_x0000_i1143" type="#_x0000_t75" style="width:300pt;height:74.1pt" o:ole="">
                  <v:imagedata r:id="rId256" o:title=""/>
                </v:shape>
                <o:OLEObject Type="Embed" ProgID="Equation.DSMT4" ShapeID="_x0000_i1143" DrawAspect="Content" ObjectID="_1633741369" r:id="rId257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4" type="#_x0000_t75" style="width:60pt;height:18pt" o:ole="">
                  <v:imagedata r:id="rId258" o:title=""/>
                </v:shape>
                <o:OLEObject Type="Embed" ProgID="Equation.DSMT4" ShapeID="_x0000_i1144" DrawAspect="Content" ObjectID="_1633741370" r:id="rId259"/>
              </w:object>
            </w:r>
          </w:p>
        </w:tc>
        <w:tc>
          <w:tcPr>
            <w:tcW w:w="560" w:type="dxa"/>
          </w:tcPr>
          <w:p w14:paraId="56569F76" w14:textId="7BAFE034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89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5" type="#_x0000_t75" style="width:78pt;height:30pt" o:ole="">
                  <v:imagedata r:id="rId260" o:title=""/>
                </v:shape>
                <o:OLEObject Type="Embed" ProgID="Equation.DSMT4" ShapeID="_x0000_i1145" DrawAspect="Content" ObjectID="_1633741371" r:id="rId261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6" type="#_x0000_t75" style="width:36pt;height:12pt" o:ole="">
                  <v:imagedata r:id="rId262" o:title=""/>
                </v:shape>
                <o:OLEObject Type="Embed" ProgID="Equation.DSMT4" ShapeID="_x0000_i1146" DrawAspect="Content" ObjectID="_1633741372" r:id="rId263"/>
              </w:object>
            </w:r>
          </w:p>
        </w:tc>
        <w:tc>
          <w:tcPr>
            <w:tcW w:w="560" w:type="dxa"/>
            <w:vAlign w:val="center"/>
          </w:tcPr>
          <w:p w14:paraId="7FC60B92" w14:textId="6DABECCD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0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3A0D94D7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09050D" w:rsidRPr="0009050D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972E73" w:rsidRPr="000C29EE">
        <w:rPr>
          <w:rFonts w:eastAsia="Calibri"/>
          <w:i/>
          <w:szCs w:val="26"/>
          <w:rtl/>
        </w:rPr>
        <w:t>پسماندها</w:t>
      </w:r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1A67C8" w:rsidRPr="000C29EE">
        <w:rPr>
          <w:rFonts w:eastAsia="Calibri"/>
          <w:i/>
          <w:szCs w:val="26"/>
          <w:rtl/>
        </w:rPr>
        <w:t>آن‌ها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09050D" w:rsidRPr="0009050D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618DBA94" w:rsidR="00885759" w:rsidRPr="00862995" w:rsidRDefault="003E4204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460" w:dyaOrig="700" w14:anchorId="7E5B1047">
                <v:shape id="_x0000_i1147" type="#_x0000_t75" style="width:170.45pt;height:36pt" o:ole="">
                  <v:imagedata r:id="rId264" o:title=""/>
                </v:shape>
                <o:OLEObject Type="Embed" ProgID="Equation.DSMT4" ShapeID="_x0000_i1147" DrawAspect="Content" ObjectID="_1633741373" r:id="rId265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48" type="#_x0000_t75" style="width:66pt;height:18pt" o:ole="">
                  <v:imagedata r:id="rId266" o:title=""/>
                </v:shape>
                <o:OLEObject Type="Embed" ProgID="Equation.DSMT4" ShapeID="_x0000_i1148" DrawAspect="Content" ObjectID="_1633741374" r:id="rId267"/>
              </w:object>
            </w:r>
          </w:p>
        </w:tc>
        <w:tc>
          <w:tcPr>
            <w:tcW w:w="701" w:type="dxa"/>
            <w:vAlign w:val="center"/>
          </w:tcPr>
          <w:p w14:paraId="12FEF9AD" w14:textId="15DF64A6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49" type="#_x0000_t75" style="width:78pt;height:30pt" o:ole="">
                  <v:imagedata r:id="rId268" o:title=""/>
                </v:shape>
                <o:OLEObject Type="Embed" ProgID="Equation.DSMT4" ShapeID="_x0000_i1149" DrawAspect="Content" ObjectID="_1633741375" r:id="rId269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0" type="#_x0000_t75" style="width:42pt;height:12pt" o:ole="">
                  <v:imagedata r:id="rId270" o:title=""/>
                </v:shape>
                <o:OLEObject Type="Embed" ProgID="Equation.DSMT4" ShapeID="_x0000_i1150" DrawAspect="Content" ObjectID="_1633741376" r:id="rId271"/>
              </w:object>
            </w:r>
          </w:p>
        </w:tc>
        <w:tc>
          <w:tcPr>
            <w:tcW w:w="701" w:type="dxa"/>
            <w:vAlign w:val="center"/>
          </w:tcPr>
          <w:p w14:paraId="6D8BD828" w14:textId="57F8A2D2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2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6823B39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>رفیت مرکز دمونتاژ</w:t>
      </w:r>
      <w:r w:rsidR="009E4E28" w:rsidRPr="000C29EE">
        <w:rPr>
          <w:rFonts w:eastAsia="Calibri" w:hint="cs"/>
          <w:szCs w:val="26"/>
          <w:rtl/>
        </w:rPr>
        <w:t xml:space="preserve"> را 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r w:rsidR="009E4E28" w:rsidRPr="000C29EE">
        <w:rPr>
          <w:rFonts w:eastAsia="Calibri" w:hint="cs"/>
          <w:szCs w:val="26"/>
          <w:rtl/>
        </w:rPr>
        <w:t xml:space="preserve"> که واحد </w:t>
      </w:r>
      <w:r w:rsidR="00C76DA6" w:rsidRPr="000C29EE">
        <w:rPr>
          <w:rFonts w:eastAsia="Calibri" w:hint="cs"/>
          <w:szCs w:val="26"/>
          <w:rtl/>
        </w:rPr>
        <w:t>دمونتاژ</w:t>
      </w:r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4C5446E3" w:rsidR="00862995" w:rsidRPr="00862995" w:rsidRDefault="003E4204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340" w:dyaOrig="700" w14:anchorId="5D39ABEA">
                <v:shape id="_x0000_i1151" type="#_x0000_t75" style="width:164.45pt;height:36pt" o:ole="">
                  <v:imagedata r:id="rId272" o:title=""/>
                </v:shape>
                <o:OLEObject Type="Embed" ProgID="Equation.DSMT4" ShapeID="_x0000_i1151" DrawAspect="Content" ObjectID="_1633741377" r:id="rId273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2" type="#_x0000_t75" style="width:66pt;height:18pt" o:ole="">
                  <v:imagedata r:id="rId274" o:title=""/>
                </v:shape>
                <o:OLEObject Type="Embed" ProgID="Equation.DSMT4" ShapeID="_x0000_i1152" DrawAspect="Content" ObjectID="_1633741378" r:id="rId275"/>
              </w:object>
            </w:r>
          </w:p>
        </w:tc>
        <w:tc>
          <w:tcPr>
            <w:tcW w:w="701" w:type="dxa"/>
            <w:vAlign w:val="center"/>
          </w:tcPr>
          <w:p w14:paraId="478A508F" w14:textId="6A815161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3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3" type="#_x0000_t75" style="width:78pt;height:30pt" o:ole="">
                  <v:imagedata r:id="rId276" o:title=""/>
                </v:shape>
                <o:OLEObject Type="Embed" ProgID="Equation.DSMT4" ShapeID="_x0000_i1153" DrawAspect="Content" ObjectID="_1633741379" r:id="rId277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4" type="#_x0000_t75" style="width:42pt;height:12pt" o:ole="">
                  <v:imagedata r:id="rId278" o:title=""/>
                </v:shape>
                <o:OLEObject Type="Embed" ProgID="Equation.DSMT4" ShapeID="_x0000_i1154" DrawAspect="Content" ObjectID="_1633741380" r:id="rId279"/>
              </w:object>
            </w:r>
          </w:p>
        </w:tc>
        <w:tc>
          <w:tcPr>
            <w:tcW w:w="701" w:type="dxa"/>
            <w:vAlign w:val="center"/>
          </w:tcPr>
          <w:p w14:paraId="4875DA03" w14:textId="0D0220A9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4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6AC6B10D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6D7E6FA6" w:rsidR="00501433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519" w:dyaOrig="700" w14:anchorId="45945DF6">
                <v:shape id="_x0000_i1155" type="#_x0000_t75" style="width:177.55pt;height:36pt" o:ole="">
                  <v:imagedata r:id="rId280" o:title=""/>
                </v:shape>
                <o:OLEObject Type="Embed" ProgID="Equation.DSMT4" ShapeID="_x0000_i1155" DrawAspect="Content" ObjectID="_1633741381" r:id="rId281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6" type="#_x0000_t75" style="width:1in;height:18pt" o:ole="">
                  <v:imagedata r:id="rId282" o:title=""/>
                </v:shape>
                <o:OLEObject Type="Embed" ProgID="Equation.DSMT4" ShapeID="_x0000_i1156" DrawAspect="Content" ObjectID="_1633741382" r:id="rId283"/>
              </w:object>
            </w:r>
          </w:p>
        </w:tc>
        <w:tc>
          <w:tcPr>
            <w:tcW w:w="701" w:type="dxa"/>
            <w:vAlign w:val="center"/>
          </w:tcPr>
          <w:p w14:paraId="338E6782" w14:textId="3210A48D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5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5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57" type="#_x0000_t75" style="width:84pt;height:30pt" o:ole="">
                  <v:imagedata r:id="rId284" o:title=""/>
                </v:shape>
                <o:OLEObject Type="Embed" ProgID="Equation.DSMT4" ShapeID="_x0000_i1157" DrawAspect="Content" ObjectID="_1633741383" r:id="rId285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58" type="#_x0000_t75" style="width:42pt;height:12pt" o:ole="">
                  <v:imagedata r:id="rId286" o:title=""/>
                </v:shape>
                <o:OLEObject Type="Embed" ProgID="Equation.DSMT4" ShapeID="_x0000_i1158" DrawAspect="Content" ObjectID="_1633741384" r:id="rId287"/>
              </w:object>
            </w:r>
          </w:p>
        </w:tc>
        <w:tc>
          <w:tcPr>
            <w:tcW w:w="701" w:type="dxa"/>
            <w:vAlign w:val="center"/>
          </w:tcPr>
          <w:p w14:paraId="6F042637" w14:textId="2BE6D5CF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6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6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49841354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r w:rsidR="00972E73">
        <w:rPr>
          <w:rFonts w:eastAsia="Calibri" w:hint="cs"/>
          <w:szCs w:val="26"/>
          <w:rtl/>
        </w:rPr>
        <w:t>راه‌اندازی</w:t>
      </w:r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6E816D2C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59" type="#_x0000_t75" style="width:180pt;height:36pt" o:ole="">
                  <v:imagedata r:id="rId288" o:title=""/>
                </v:shape>
                <o:OLEObject Type="Embed" ProgID="Equation.DSMT4" ShapeID="_x0000_i1159" DrawAspect="Content" ObjectID="_1633741385" r:id="rId289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0" type="#_x0000_t75" style="width:66pt;height:18pt" o:ole="">
                  <v:imagedata r:id="rId290" o:title=""/>
                </v:shape>
                <o:OLEObject Type="Embed" ProgID="Equation.DSMT4" ShapeID="_x0000_i1160" DrawAspect="Content" ObjectID="_1633741386" r:id="rId291"/>
              </w:object>
            </w:r>
          </w:p>
        </w:tc>
        <w:tc>
          <w:tcPr>
            <w:tcW w:w="561" w:type="dxa"/>
            <w:vAlign w:val="center"/>
          </w:tcPr>
          <w:p w14:paraId="109925A1" w14:textId="00F6CA40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7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7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1" type="#_x0000_t75" style="width:1in;height:30pt" o:ole="">
                  <v:imagedata r:id="rId292" o:title=""/>
                </v:shape>
                <o:OLEObject Type="Embed" ProgID="Equation.DSMT4" ShapeID="_x0000_i1161" DrawAspect="Content" ObjectID="_1633741387" r:id="rId293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2" type="#_x0000_t75" style="width:36pt;height:18pt" o:ole="">
                  <v:imagedata r:id="rId294" o:title=""/>
                </v:shape>
                <o:OLEObject Type="Embed" ProgID="Equation.DSMT4" ShapeID="_x0000_i1162" DrawAspect="Content" ObjectID="_1633741388" r:id="rId295"/>
              </w:object>
            </w:r>
          </w:p>
        </w:tc>
        <w:tc>
          <w:tcPr>
            <w:tcW w:w="561" w:type="dxa"/>
            <w:vAlign w:val="center"/>
          </w:tcPr>
          <w:p w14:paraId="208792EA" w14:textId="7913D570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98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9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46C55755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r>
        <w:rPr>
          <w:rFonts w:eastAsia="Calibri" w:hint="cs"/>
          <w:szCs w:val="26"/>
          <w:rtl/>
        </w:rPr>
        <w:t>.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r>
        <w:rPr>
          <w:rFonts w:eastAsia="Calibri" w:hint="cs"/>
          <w:szCs w:val="26"/>
          <w:rtl/>
        </w:rPr>
        <w:t xml:space="preserve"> که واحد </w:t>
      </w:r>
      <w:r w:rsidR="00A771D1">
        <w:rPr>
          <w:rFonts w:eastAsia="Calibri" w:hint="cs"/>
          <w:szCs w:val="26"/>
          <w:rtl/>
        </w:rPr>
        <w:t>بازیافت</w:t>
      </w:r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r w:rsidR="00972E73">
        <w:rPr>
          <w:rFonts w:eastAsia="Calibri" w:hint="cs"/>
          <w:szCs w:val="26"/>
          <w:rtl/>
        </w:rPr>
        <w:t>راه‌اندازی</w:t>
      </w:r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21EFB2C7" w:rsidR="00211BFE" w:rsidRDefault="0028125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3" type="#_x0000_t75" style="width:168pt;height:36pt" o:ole="">
                  <v:imagedata r:id="rId296" o:title=""/>
                </v:shape>
                <o:OLEObject Type="Embed" ProgID="Equation.DSMT4" ShapeID="_x0000_i1163" DrawAspect="Content" ObjectID="_1633741389" r:id="rId297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4" type="#_x0000_t75" style="width:36pt;height:12pt" o:ole="">
                  <v:imagedata r:id="rId298" o:title=""/>
                </v:shape>
                <o:OLEObject Type="Embed" ProgID="Equation.DSMT4" ShapeID="_x0000_i1164" DrawAspect="Content" ObjectID="_1633741390" r:id="rId299"/>
              </w:object>
            </w:r>
          </w:p>
        </w:tc>
        <w:tc>
          <w:tcPr>
            <w:tcW w:w="986" w:type="dxa"/>
            <w:vAlign w:val="center"/>
          </w:tcPr>
          <w:p w14:paraId="12DBC538" w14:textId="1E07D850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9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9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6EBC8203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lastRenderedPageBreak/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09050D" w:rsidRPr="0009050D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11"/>
        <w:gridCol w:w="2249"/>
        <w:gridCol w:w="912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5" type="#_x0000_t75" style="width:103.4pt;height:30pt" o:ole="">
                  <v:imagedata r:id="rId300" o:title=""/>
                </v:shape>
                <o:OLEObject Type="Embed" ProgID="Equation.DSMT4" ShapeID="_x0000_i1165" DrawAspect="Content" ObjectID="_1633741391" r:id="rId301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6" type="#_x0000_t75" style="width:97.4pt;height:18pt" o:ole="">
                  <v:imagedata r:id="rId302" o:title=""/>
                </v:shape>
                <o:OLEObject Type="Embed" ProgID="Equation.DSMT4" ShapeID="_x0000_i1166" DrawAspect="Content" ObjectID="_1633741392" r:id="rId303"/>
              </w:object>
            </w:r>
          </w:p>
        </w:tc>
        <w:tc>
          <w:tcPr>
            <w:tcW w:w="985" w:type="dxa"/>
            <w:vAlign w:val="center"/>
          </w:tcPr>
          <w:p w14:paraId="55CDA667" w14:textId="7F50660E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0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67" type="#_x0000_t75" style="width:102pt;height:30pt" o:ole="">
                  <v:imagedata r:id="rId304" o:title=""/>
                </v:shape>
                <o:OLEObject Type="Embed" ProgID="Equation.DSMT4" ShapeID="_x0000_i1167" DrawAspect="Content" ObjectID="_1633741393" r:id="rId305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68" type="#_x0000_t75" style="width:101.65pt;height:18pt" o:ole="">
                  <v:imagedata r:id="rId306" o:title=""/>
                </v:shape>
                <o:OLEObject Type="Embed" ProgID="Equation.DSMT4" ShapeID="_x0000_i1168" DrawAspect="Content" ObjectID="_1633741394" r:id="rId307"/>
              </w:object>
            </w:r>
          </w:p>
        </w:tc>
        <w:tc>
          <w:tcPr>
            <w:tcW w:w="985" w:type="dxa"/>
            <w:vAlign w:val="center"/>
          </w:tcPr>
          <w:p w14:paraId="2A77928C" w14:textId="27C7527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9A14A83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09050D" w:rsidRPr="0009050D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r w:rsidR="00972E73">
        <w:rPr>
          <w:rFonts w:hint="cs"/>
          <w:i/>
          <w:szCs w:val="26"/>
          <w:rtl/>
        </w:rPr>
        <w:t>هرکدام</w:t>
      </w:r>
      <w:r w:rsidR="003E5110">
        <w:rPr>
          <w:rFonts w:hint="cs"/>
          <w:i/>
          <w:szCs w:val="26"/>
          <w:rtl/>
        </w:rPr>
        <w:t xml:space="preserve"> از </w:t>
      </w:r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09050D" w:rsidRPr="0009050D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r w:rsidR="00772D5F">
        <w:rPr>
          <w:i/>
          <w:szCs w:val="26"/>
          <w:rtl/>
        </w:rPr>
        <w:t>پسماندها</w:t>
      </w:r>
      <w:r>
        <w:rPr>
          <w:rFonts w:hint="cs"/>
          <w:i/>
          <w:szCs w:val="26"/>
          <w:rtl/>
        </w:rPr>
        <w:t xml:space="preserve"> را نشان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69" type="#_x0000_t75" style="width:48pt;height:30pt" o:ole="">
                  <v:imagedata r:id="rId308" o:title=""/>
                </v:shape>
                <o:OLEObject Type="Embed" ProgID="Equation.DSMT4" ShapeID="_x0000_i1169" DrawAspect="Content" ObjectID="_1633741395" r:id="rId309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5119AF1B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2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02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0" type="#_x0000_t75" style="width:234pt;height:60pt" o:ole="">
                  <v:imagedata r:id="rId310" o:title=""/>
                </v:shape>
                <o:OLEObject Type="Embed" ProgID="Equation.DSMT4" ShapeID="_x0000_i1170" DrawAspect="Content" ObjectID="_1633741396" r:id="rId311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1" type="#_x0000_t75" style="width:42pt;height:12pt" o:ole="">
                  <v:imagedata r:id="rId312" o:title=""/>
                </v:shape>
                <o:OLEObject Type="Embed" ProgID="Equation.DSMT4" ShapeID="_x0000_i1171" DrawAspect="Content" ObjectID="_1633741397" r:id="rId313"/>
              </w:object>
            </w:r>
          </w:p>
        </w:tc>
        <w:tc>
          <w:tcPr>
            <w:tcW w:w="985" w:type="dxa"/>
            <w:vAlign w:val="center"/>
          </w:tcPr>
          <w:p w14:paraId="7239204D" w14:textId="6CCD6806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3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03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2" type="#_x0000_t75" style="width:54pt;height:30pt" o:ole="">
                  <v:imagedata r:id="rId314" o:title=""/>
                </v:shape>
                <o:OLEObject Type="Embed" ProgID="Equation.DSMT4" ShapeID="_x0000_i1172" DrawAspect="Content" ObjectID="_1633741398" r:id="rId315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43BEB587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4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04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3" type="#_x0000_t75" style="width:313.4pt;height:108pt" o:ole="">
                  <v:imagedata r:id="rId316" o:title=""/>
                </v:shape>
                <o:OLEObject Type="Embed" ProgID="Equation.DSMT4" ShapeID="_x0000_i1173" DrawAspect="Content" ObjectID="_1633741399" r:id="rId317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4" type="#_x0000_t75" style="width:42pt;height:12pt" o:ole="">
                  <v:imagedata r:id="rId312" o:title=""/>
                </v:shape>
                <o:OLEObject Type="Embed" ProgID="Equation.DSMT4" ShapeID="_x0000_i1174" DrawAspect="Content" ObjectID="_1633741400" r:id="rId318"/>
              </w:object>
            </w:r>
          </w:p>
        </w:tc>
        <w:tc>
          <w:tcPr>
            <w:tcW w:w="985" w:type="dxa"/>
            <w:vAlign w:val="center"/>
          </w:tcPr>
          <w:p w14:paraId="74FE2C7B" w14:textId="788A588F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5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0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5" type="#_x0000_t75" style="width:54pt;height:30pt" o:ole="">
                  <v:imagedata r:id="rId319" o:title=""/>
                </v:shape>
                <o:OLEObject Type="Embed" ProgID="Equation.DSMT4" ShapeID="_x0000_i1175" DrawAspect="Content" ObjectID="_1633741401" r:id="rId320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5767968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6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0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6" type="#_x0000_t75" style="width:150pt;height:30pt" o:ole="">
                  <v:imagedata r:id="rId321" o:title=""/>
                </v:shape>
                <o:OLEObject Type="Embed" ProgID="Equation.DSMT4" ShapeID="_x0000_i1176" DrawAspect="Content" ObjectID="_1633741402" r:id="rId322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77" type="#_x0000_t75" style="width:42pt;height:12pt" o:ole="">
                  <v:imagedata r:id="rId312" o:title=""/>
                </v:shape>
                <o:OLEObject Type="Embed" ProgID="Equation.DSMT4" ShapeID="_x0000_i1177" DrawAspect="Content" ObjectID="_1633741403" r:id="rId323"/>
              </w:object>
            </w:r>
          </w:p>
        </w:tc>
        <w:tc>
          <w:tcPr>
            <w:tcW w:w="985" w:type="dxa"/>
            <w:vAlign w:val="center"/>
          </w:tcPr>
          <w:p w14:paraId="714934C8" w14:textId="7E8726E3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07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07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0A96BA95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r w:rsidR="00755F17">
        <w:fldChar w:fldCharType="begin"/>
      </w:r>
      <w:r w:rsidR="00755F17">
        <w:instrText xml:space="preserve"> REF ZEqnNum669014 \* Charformat \! \* MERGEFORMAT </w:instrText>
      </w:r>
      <w:r w:rsidR="00755F17">
        <w:fldChar w:fldCharType="separate"/>
      </w:r>
      <w:r w:rsidR="0009050D" w:rsidRPr="0009050D">
        <w:instrText>48</w:instrText>
      </w:r>
      <w:r w:rsidR="00755F17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r w:rsidR="00755F17">
        <w:fldChar w:fldCharType="begin"/>
      </w:r>
      <w:r w:rsidR="00755F17">
        <w:instrText xml:space="preserve"> REF ZEqnNum857310 \* Charformat \! \* MERGEFORMAT </w:instrText>
      </w:r>
      <w:r w:rsidR="00755F17">
        <w:fldChar w:fldCharType="separate"/>
      </w:r>
      <w:r w:rsidR="0009050D" w:rsidRPr="0009050D">
        <w:instrText>49</w:instrText>
      </w:r>
      <w:r w:rsidR="00755F17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r w:rsidR="005571C5">
        <w:rPr>
          <w:rFonts w:hint="cs"/>
          <w:i/>
          <w:szCs w:val="26"/>
          <w:rtl/>
        </w:rPr>
        <w:t xml:space="preserve"> که تنها یک روش از </w:t>
      </w:r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lastRenderedPageBreak/>
        <w:t xml:space="preserve">و همچنین </w:t>
      </w:r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r w:rsidR="00755F17">
        <w:fldChar w:fldCharType="begin"/>
      </w:r>
      <w:r w:rsidR="00755F17">
        <w:instrText xml:space="preserve"> REF ZEqnNum516516 \* Charformat \! \* MERGEFORMAT </w:instrText>
      </w:r>
      <w:r w:rsidR="00755F17">
        <w:fldChar w:fldCharType="separate"/>
      </w:r>
      <w:r w:rsidR="0009050D" w:rsidRPr="0009050D">
        <w:instrText>50</w:instrText>
      </w:r>
      <w:r w:rsidR="00755F17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r w:rsidR="00755F17">
        <w:fldChar w:fldCharType="begin"/>
      </w:r>
      <w:r w:rsidR="00755F17">
        <w:instrText xml:space="preserve"> REF ZEqnNum143072 \* Charformat \! \* MERGEFORMAT </w:instrText>
      </w:r>
      <w:r w:rsidR="00755F17">
        <w:fldChar w:fldCharType="separate"/>
      </w:r>
      <w:r w:rsidR="0009050D" w:rsidRPr="0009050D">
        <w:instrText>51</w:instrText>
      </w:r>
      <w:r w:rsidR="00755F17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r w:rsidR="002252B8">
        <w:rPr>
          <w:rFonts w:hint="cs"/>
          <w:i/>
          <w:szCs w:val="26"/>
          <w:rtl/>
        </w:rPr>
        <w:t xml:space="preserve"> برا حمل پسماندها به سمت مراکز بازیافت تنهای یکی از </w:t>
      </w:r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r w:rsidR="002252B8">
        <w:rPr>
          <w:rFonts w:hint="cs"/>
          <w:i/>
          <w:szCs w:val="26"/>
          <w:rtl/>
        </w:rPr>
        <w:t xml:space="preserve"> </w:t>
      </w:r>
      <w:r>
        <w:rPr>
          <w:rFonts w:hint="cs"/>
          <w:i/>
          <w:szCs w:val="26"/>
          <w:rtl/>
        </w:rPr>
        <w:t>حمل‌ونقل</w:t>
      </w:r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2"/>
        <w:gridCol w:w="2762"/>
        <w:gridCol w:w="668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78" type="#_x0000_t75" style="width:159.55pt;height:38.45pt" o:ole="">
                  <v:imagedata r:id="rId324" o:title=""/>
                </v:shape>
                <o:OLEObject Type="Embed" ProgID="Equation.DSMT4" ShapeID="_x0000_i1178" DrawAspect="Content" ObjectID="_1633741404" r:id="rId325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79" type="#_x0000_t75" style="width:66pt;height:18pt" o:ole="">
                  <v:imagedata r:id="rId326" o:title=""/>
                </v:shape>
                <o:OLEObject Type="Embed" ProgID="Equation.DSMT4" ShapeID="_x0000_i1179" DrawAspect="Content" ObjectID="_1633741405" r:id="rId327"/>
              </w:object>
            </w:r>
          </w:p>
        </w:tc>
        <w:tc>
          <w:tcPr>
            <w:tcW w:w="671" w:type="dxa"/>
            <w:vAlign w:val="center"/>
          </w:tcPr>
          <w:p w14:paraId="0466AD9A" w14:textId="69E29555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8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9050D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08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0" type="#_x0000_t75" style="width:134.45pt;height:36pt" o:ole="">
                  <v:imagedata r:id="rId328" o:title=""/>
                </v:shape>
                <o:OLEObject Type="Embed" ProgID="Equation.DSMT4" ShapeID="_x0000_i1180" DrawAspect="Content" ObjectID="_1633741406" r:id="rId329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1" type="#_x0000_t75" style="width:127.4pt;height:18pt" o:ole="">
                  <v:imagedata r:id="rId330" o:title=""/>
                </v:shape>
                <o:OLEObject Type="Embed" ProgID="Equation.DSMT4" ShapeID="_x0000_i1181" DrawAspect="Content" ObjectID="_1633741407" r:id="rId331"/>
              </w:object>
            </w:r>
          </w:p>
        </w:tc>
        <w:tc>
          <w:tcPr>
            <w:tcW w:w="671" w:type="dxa"/>
            <w:vAlign w:val="center"/>
          </w:tcPr>
          <w:p w14:paraId="47247D73" w14:textId="3B2D404F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09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9050D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09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1FE8045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09050D" w:rsidRPr="0009050D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r w:rsidR="00755F17">
        <w:fldChar w:fldCharType="begin"/>
      </w:r>
      <w:r w:rsidR="00755F17">
        <w:instrText xml:space="preserve"> REF ZEqnNum510414 \* Charformat \! \* MERGEFORMAT </w:instrText>
      </w:r>
      <w:r w:rsidR="00755F17">
        <w:fldChar w:fldCharType="separate"/>
      </w:r>
      <w:r w:rsidR="0009050D">
        <w:instrText>53</w:instrText>
      </w:r>
      <w:r w:rsidR="00755F17">
        <w:fldChar w:fldCharType="end"/>
      </w:r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2" type="#_x0000_t75" style="width:321.55pt;height:20.1pt" o:ole="">
                  <v:imagedata r:id="rId332" o:title=""/>
                </v:shape>
                <o:OLEObject Type="Embed" ProgID="Equation.DSMT4" ShapeID="_x0000_i1182" DrawAspect="Content" ObjectID="_1633741408" r:id="rId333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5FD8FB26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10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09050D">
              <w:rPr>
                <w:noProof/>
              </w:rPr>
              <w:instrText>54</w:instrText>
            </w:r>
            <w:r w:rsidRPr="008331B4">
              <w:fldChar w:fldCharType="end"/>
            </w:r>
            <w:bookmarkEnd w:id="110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3" type="#_x0000_t75" style="width:241.75pt;height:20.1pt" o:ole="">
                  <v:imagedata r:id="rId334" o:title=""/>
                </v:shape>
                <o:OLEObject Type="Embed" ProgID="Equation.DSMT4" ShapeID="_x0000_i1183" DrawAspect="Content" ObjectID="_1633741409" r:id="rId335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6D45A654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11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55</w:instrText>
            </w:r>
            <w:r>
              <w:fldChar w:fldCharType="end"/>
            </w:r>
            <w:bookmarkEnd w:id="111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4" type="#_x0000_t75" style="width:51.55pt;height:20.1pt" o:ole="">
                  <v:imagedata r:id="rId336" o:title=""/>
                </v:shape>
                <o:OLEObject Type="Embed" ProgID="Equation.DSMT4" ShapeID="_x0000_i1184" DrawAspect="Content" ObjectID="_1633741410" r:id="rId337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7D7B1160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12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56</w:instrText>
            </w:r>
            <w:r>
              <w:fldChar w:fldCharType="end"/>
            </w:r>
            <w:bookmarkEnd w:id="112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5689B321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r w:rsidR="00755F17">
        <w:fldChar w:fldCharType="begin"/>
      </w:r>
      <w:r w:rsidR="00755F17">
        <w:instrText xml:space="preserve"> REF ZEqnNum941879 \* Charformat \! \* MERGEFORMAT </w:instrText>
      </w:r>
      <w:r w:rsidR="00755F17">
        <w:fldChar w:fldCharType="separate"/>
      </w:r>
      <w:r w:rsidR="0009050D">
        <w:instrText>54</w:instrText>
      </w:r>
      <w:r w:rsidR="00755F17">
        <w:fldChar w:fldCharType="end"/>
      </w:r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>محدودیت باینری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r w:rsidR="00755F17">
        <w:fldChar w:fldCharType="begin"/>
      </w:r>
      <w:r w:rsidR="00755F17">
        <w:instrText xml:space="preserve"> REF ZEqnNum142878 \* Charformat \! \* MERGEFORMAT </w:instrText>
      </w:r>
      <w:r w:rsidR="00755F17">
        <w:fldChar w:fldCharType="separate"/>
      </w:r>
      <w:r w:rsidR="0009050D">
        <w:instrText>55</w:instrText>
      </w:r>
      <w:r w:rsidR="00755F17">
        <w:fldChar w:fldCharType="end"/>
      </w:r>
      <w:r w:rsidRPr="00285C32">
        <w:fldChar w:fldCharType="end"/>
      </w:r>
      <w:r>
        <w:rPr>
          <w:rFonts w:hint="cs"/>
          <w:rtl/>
        </w:rPr>
        <w:t xml:space="preserve"> محدودیت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r w:rsidR="00755F17">
        <w:fldChar w:fldCharType="begin"/>
      </w:r>
      <w:r w:rsidR="00755F17">
        <w:instrText xml:space="preserve"> REF ZEqnNum902049 \* Charformat \! \* MERGEFORMAT </w:instrText>
      </w:r>
      <w:r w:rsidR="00755F17">
        <w:fldChar w:fldCharType="separate"/>
      </w:r>
      <w:r w:rsidR="0009050D">
        <w:instrText>56</w:instrText>
      </w:r>
      <w:r w:rsidR="00755F17">
        <w:fldChar w:fldCharType="end"/>
      </w:r>
      <w:r w:rsidRPr="00285C32">
        <w:fldChar w:fldCharType="end"/>
      </w:r>
      <w:r>
        <w:rPr>
          <w:rFonts w:hint="cs"/>
          <w:rtl/>
        </w:rPr>
        <w:t xml:space="preserve"> محدودیت متغیر های اعداد طبیعی است.</w:t>
      </w:r>
    </w:p>
    <w:p w14:paraId="77E41F9A" w14:textId="77777777" w:rsidR="00A40802" w:rsidRPr="00285C32" w:rsidRDefault="00A4080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</w:p>
    <w:p w14:paraId="533BF982" w14:textId="5CD37EE4" w:rsidR="00043F44" w:rsidRPr="002C3168" w:rsidRDefault="00043F44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b/>
          <w:bCs/>
          <w:rtl/>
        </w:rPr>
        <w:sectPr w:rsidR="00043F44" w:rsidRPr="002C3168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13" w:name="_Toc23126858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13"/>
    </w:p>
    <w:p w14:paraId="22940E1E" w14:textId="77777777" w:rsidR="00730793" w:rsidRPr="00730793" w:rsidRDefault="000F186D" w:rsidP="00730793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14" w:name="_ENREF_1"/>
      <w:r w:rsidR="00730793" w:rsidRPr="00730793">
        <w:rPr>
          <w:rtl/>
        </w:rPr>
        <w:t>[1]</w:t>
      </w:r>
      <w:r w:rsidR="00730793" w:rsidRPr="00730793">
        <w:rPr>
          <w:rtl/>
        </w:rPr>
        <w:tab/>
        <w:t>ج. ح. رضا, د. مرتض</w:t>
      </w:r>
      <w:r w:rsidR="00730793" w:rsidRPr="00730793">
        <w:rPr>
          <w:rFonts w:hint="cs"/>
          <w:rtl/>
        </w:rPr>
        <w:t>ی</w:t>
      </w:r>
      <w:r w:rsidR="00730793" w:rsidRPr="00730793">
        <w:rPr>
          <w:rtl/>
        </w:rPr>
        <w:t xml:space="preserve">, </w:t>
      </w:r>
      <w:r w:rsidR="00730793" w:rsidRPr="00730793">
        <w:t>and</w:t>
      </w:r>
      <w:r w:rsidR="00730793" w:rsidRPr="00730793">
        <w:rPr>
          <w:rtl/>
        </w:rPr>
        <w:t xml:space="preserve"> هدا</w:t>
      </w:r>
      <w:r w:rsidR="00730793" w:rsidRPr="00730793">
        <w:rPr>
          <w:rFonts w:hint="cs"/>
          <w:rtl/>
        </w:rPr>
        <w:t>ی</w:t>
      </w:r>
      <w:r w:rsidR="00730793" w:rsidRPr="00730793">
        <w:rPr>
          <w:rFonts w:hint="eastAsia"/>
          <w:rtl/>
        </w:rPr>
        <w:t>ت</w:t>
      </w:r>
      <w:r w:rsidR="00730793" w:rsidRPr="00730793">
        <w:rPr>
          <w:rFonts w:hint="cs"/>
          <w:rtl/>
        </w:rPr>
        <w:t>ی</w:t>
      </w:r>
      <w:r w:rsidR="00730793" w:rsidRPr="00730793">
        <w:rPr>
          <w:rFonts w:hint="eastAsia"/>
          <w:rtl/>
        </w:rPr>
        <w:t>،ام</w:t>
      </w:r>
      <w:r w:rsidR="00730793" w:rsidRPr="00730793">
        <w:rPr>
          <w:rFonts w:hint="cs"/>
          <w:rtl/>
        </w:rPr>
        <w:t>ی</w:t>
      </w:r>
      <w:r w:rsidR="00730793" w:rsidRPr="00730793">
        <w:rPr>
          <w:rFonts w:hint="eastAsia"/>
          <w:rtl/>
        </w:rPr>
        <w:t>ر</w:t>
      </w:r>
      <w:r w:rsidR="00730793" w:rsidRPr="00730793">
        <w:rPr>
          <w:rtl/>
        </w:rPr>
        <w:t xml:space="preserve">, </w:t>
      </w:r>
      <w:r w:rsidR="00730793" w:rsidRPr="00730793">
        <w:rPr>
          <w:i/>
          <w:rtl/>
        </w:rPr>
        <w:t>مد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ر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ت</w:t>
      </w:r>
      <w:r w:rsidR="00730793" w:rsidRPr="00730793">
        <w:rPr>
          <w:i/>
          <w:rtl/>
        </w:rPr>
        <w:t xml:space="preserve"> پسماندها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i/>
          <w:rtl/>
        </w:rPr>
        <w:t xml:space="preserve"> الکتر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ک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i/>
          <w:rtl/>
        </w:rPr>
        <w:t xml:space="preserve"> و الکترون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ک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i/>
          <w:rtl/>
        </w:rPr>
        <w:t xml:space="preserve"> مبان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،</w:t>
      </w:r>
      <w:r w:rsidR="00730793" w:rsidRPr="00730793">
        <w:rPr>
          <w:i/>
          <w:rtl/>
        </w:rPr>
        <w:t xml:space="preserve"> س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ستم</w:t>
      </w:r>
      <w:r w:rsidR="00730793" w:rsidRPr="00730793">
        <w:rPr>
          <w:i/>
          <w:rtl/>
        </w:rPr>
        <w:t xml:space="preserve"> ها، سا</w:t>
      </w:r>
      <w:r w:rsidR="00730793" w:rsidRPr="00730793">
        <w:rPr>
          <w:rFonts w:hint="cs"/>
          <w:i/>
          <w:rtl/>
        </w:rPr>
        <w:t>ی</w:t>
      </w:r>
      <w:r w:rsidR="00730793" w:rsidRPr="00730793">
        <w:rPr>
          <w:rFonts w:hint="eastAsia"/>
          <w:i/>
          <w:rtl/>
        </w:rPr>
        <w:t>ت</w:t>
      </w:r>
      <w:r w:rsidR="00730793" w:rsidRPr="00730793">
        <w:rPr>
          <w:i/>
          <w:rtl/>
        </w:rPr>
        <w:t xml:space="preserve"> ها</w:t>
      </w:r>
      <w:r w:rsidR="00730793" w:rsidRPr="00730793">
        <w:rPr>
          <w:rtl/>
        </w:rPr>
        <w:t>. انتشارات دانشگاه تهران, 1392.</w:t>
      </w:r>
      <w:bookmarkEnd w:id="114"/>
    </w:p>
    <w:p w14:paraId="66B70163" w14:textId="77777777" w:rsidR="00730793" w:rsidRPr="00730793" w:rsidRDefault="00730793" w:rsidP="00730793">
      <w:pPr>
        <w:pStyle w:val="EndNoteBibliography"/>
        <w:ind w:left="720" w:hanging="720"/>
        <w:rPr>
          <w:rtl/>
        </w:rPr>
      </w:pPr>
      <w:bookmarkStart w:id="115" w:name="_ENREF_2"/>
      <w:r w:rsidRPr="00730793">
        <w:rPr>
          <w:rtl/>
        </w:rPr>
        <w:t>[2]</w:t>
      </w:r>
      <w:r w:rsidRPr="00730793">
        <w:rPr>
          <w:rtl/>
        </w:rPr>
        <w:tab/>
      </w:r>
      <w:r w:rsidRPr="00730793">
        <w:t>N. H. Md Tasbirul Islam, "Waste Electrical and Electronic Equipment (WEEE)/E-waste in reverse logistics (RL) and</w:t>
      </w:r>
    </w:p>
    <w:p w14:paraId="51ECB090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r w:rsidRPr="00730793">
        <w:t xml:space="preserve">closed-loop supply chain (CLSC) research: A review," </w:t>
      </w:r>
      <w:r w:rsidRPr="00730793">
        <w:rPr>
          <w:i/>
        </w:rPr>
        <w:t xml:space="preserve">Resources, Conservation &amp; Recycling, </w:t>
      </w:r>
      <w:r w:rsidRPr="00730793">
        <w:t>2017</w:t>
      </w:r>
      <w:r w:rsidRPr="00730793">
        <w:rPr>
          <w:rtl/>
        </w:rPr>
        <w:t>.</w:t>
      </w:r>
      <w:bookmarkEnd w:id="115"/>
    </w:p>
    <w:p w14:paraId="0CAD9723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16" w:name="_ENREF_3"/>
      <w:r w:rsidRPr="00730793">
        <w:rPr>
          <w:rtl/>
        </w:rPr>
        <w:t>[3]</w:t>
      </w:r>
      <w:r w:rsidRPr="00730793">
        <w:rPr>
          <w:rtl/>
        </w:rPr>
        <w:tab/>
      </w:r>
      <w:r w:rsidRPr="00730793">
        <w:t xml:space="preserve">M. T. Islam and N. Huda, "Reverse logistics and closed-loop supply chain of Waste Electrical and Electronic Equipment (WEEE)/E-waste: A comprehensive literature review," </w:t>
      </w:r>
      <w:r w:rsidRPr="00730793">
        <w:rPr>
          <w:i/>
        </w:rPr>
        <w:t xml:space="preserve">Resources, Conservation and Recycling, </w:t>
      </w:r>
      <w:r w:rsidRPr="00730793">
        <w:t>vol. 137, pp. 48-75, 2018</w:t>
      </w:r>
      <w:r w:rsidRPr="00730793">
        <w:rPr>
          <w:rtl/>
        </w:rPr>
        <w:t>.</w:t>
      </w:r>
      <w:bookmarkEnd w:id="116"/>
    </w:p>
    <w:p w14:paraId="27008883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17" w:name="_ENREF_4"/>
      <w:r w:rsidRPr="00730793">
        <w:rPr>
          <w:rtl/>
        </w:rPr>
        <w:t>[4]</w:t>
      </w:r>
      <w:r w:rsidRPr="00730793">
        <w:rPr>
          <w:rtl/>
        </w:rPr>
        <w:tab/>
      </w:r>
      <w:r w:rsidRPr="00730793">
        <w:t xml:space="preserve">B. J. La Londe and J. M. Masters, "Emerging logistics strategies: blueprints for the next century," </w:t>
      </w:r>
      <w:r w:rsidRPr="00730793">
        <w:rPr>
          <w:i/>
        </w:rPr>
        <w:t>International journal of physical distribution &amp; logistics management</w:t>
      </w:r>
      <w:r w:rsidRPr="00730793">
        <w:rPr>
          <w:i/>
          <w:rtl/>
        </w:rPr>
        <w:t xml:space="preserve">, </w:t>
      </w:r>
      <w:r w:rsidRPr="00730793">
        <w:t>vol. 24, no. 7, pp. 35-47, 1994</w:t>
      </w:r>
      <w:r w:rsidRPr="00730793">
        <w:rPr>
          <w:rtl/>
        </w:rPr>
        <w:t>.</w:t>
      </w:r>
      <w:bookmarkEnd w:id="117"/>
    </w:p>
    <w:p w14:paraId="3F671987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18" w:name="_ENREF_5"/>
      <w:r w:rsidRPr="00730793">
        <w:rPr>
          <w:rtl/>
        </w:rPr>
        <w:t>[5]</w:t>
      </w:r>
      <w:r w:rsidRPr="00730793">
        <w:rPr>
          <w:rtl/>
        </w:rPr>
        <w:tab/>
      </w:r>
      <w:r w:rsidRPr="00730793">
        <w:t xml:space="preserve">D. M. Lambert, J. R. Stock, and L. M. Ellram, </w:t>
      </w:r>
      <w:r w:rsidRPr="00730793">
        <w:rPr>
          <w:i/>
        </w:rPr>
        <w:t>Fundamentals of logistics management</w:t>
      </w:r>
      <w:r w:rsidRPr="00730793">
        <w:t>. McGraw-Hill/Irwin, 1998</w:t>
      </w:r>
      <w:r w:rsidRPr="00730793">
        <w:rPr>
          <w:rtl/>
        </w:rPr>
        <w:t>.</w:t>
      </w:r>
      <w:bookmarkEnd w:id="118"/>
    </w:p>
    <w:p w14:paraId="24A827A9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19" w:name="_ENREF_6"/>
      <w:r w:rsidRPr="00730793">
        <w:rPr>
          <w:rtl/>
        </w:rPr>
        <w:t>[6]</w:t>
      </w:r>
      <w:r w:rsidRPr="00730793">
        <w:rPr>
          <w:rtl/>
        </w:rPr>
        <w:tab/>
      </w:r>
      <w:r w:rsidRPr="00730793">
        <w:t xml:space="preserve">M. Christopher, </w:t>
      </w:r>
      <w:r w:rsidRPr="00730793">
        <w:rPr>
          <w:i/>
        </w:rPr>
        <w:t>Logistics and supply chain management: creating value-adding networks</w:t>
      </w:r>
      <w:r w:rsidRPr="00730793">
        <w:t>. Pearson education</w:t>
      </w:r>
      <w:r w:rsidRPr="00730793">
        <w:rPr>
          <w:rtl/>
        </w:rPr>
        <w:t>, 2005.</w:t>
      </w:r>
      <w:bookmarkEnd w:id="119"/>
    </w:p>
    <w:p w14:paraId="2593E894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0" w:name="_ENREF_7"/>
      <w:r w:rsidRPr="00730793">
        <w:rPr>
          <w:rtl/>
        </w:rPr>
        <w:t>[7]</w:t>
      </w:r>
      <w:r w:rsidRPr="00730793">
        <w:rPr>
          <w:rtl/>
        </w:rPr>
        <w:tab/>
      </w:r>
      <w:r w:rsidRPr="00730793">
        <w:t xml:space="preserve">J. R. Stock, </w:t>
      </w:r>
      <w:r w:rsidRPr="00730793">
        <w:rPr>
          <w:i/>
        </w:rPr>
        <w:t>Reverse logistics: White paper</w:t>
      </w:r>
      <w:r w:rsidRPr="00730793">
        <w:t>. Council of Logistics Management, 1992</w:t>
      </w:r>
      <w:r w:rsidRPr="00730793">
        <w:rPr>
          <w:rtl/>
        </w:rPr>
        <w:t>.</w:t>
      </w:r>
      <w:bookmarkEnd w:id="120"/>
    </w:p>
    <w:p w14:paraId="725FA0DC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1" w:name="_ENREF_8"/>
      <w:r w:rsidRPr="00730793">
        <w:rPr>
          <w:rtl/>
        </w:rPr>
        <w:t>[8]</w:t>
      </w:r>
      <w:r w:rsidRPr="00730793">
        <w:rPr>
          <w:rtl/>
        </w:rPr>
        <w:tab/>
      </w:r>
      <w:r w:rsidRPr="00730793">
        <w:t xml:space="preserve">R. Tibben-Lembke and D. Rogers, "Going backwards: reverse logistics trends and practices," </w:t>
      </w:r>
      <w:r w:rsidRPr="00730793">
        <w:rPr>
          <w:i/>
        </w:rPr>
        <w:t xml:space="preserve">Reverse Logistics Executive Council, </w:t>
      </w:r>
      <w:r w:rsidRPr="00730793">
        <w:t>1998</w:t>
      </w:r>
      <w:r w:rsidRPr="00730793">
        <w:rPr>
          <w:rtl/>
        </w:rPr>
        <w:t>.</w:t>
      </w:r>
      <w:bookmarkEnd w:id="121"/>
    </w:p>
    <w:p w14:paraId="78911E6E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2" w:name="_ENREF_9"/>
      <w:r w:rsidRPr="00730793">
        <w:rPr>
          <w:rtl/>
        </w:rPr>
        <w:t>[9]</w:t>
      </w:r>
      <w:r w:rsidRPr="00730793">
        <w:rPr>
          <w:rtl/>
        </w:rPr>
        <w:tab/>
      </w:r>
      <w:r w:rsidRPr="00730793">
        <w:t xml:space="preserve">H. Min and H.-J. Ko, "The dynamic design of a reverse logistics network from the perspective of third-party logistics service providers," </w:t>
      </w:r>
      <w:r w:rsidRPr="00730793">
        <w:rPr>
          <w:i/>
        </w:rPr>
        <w:t xml:space="preserve">International Journal of Production Economics, </w:t>
      </w:r>
      <w:r w:rsidRPr="00730793">
        <w:t>vol. 113, no. 1, pp. 176-192, 2008</w:t>
      </w:r>
      <w:r w:rsidRPr="00730793">
        <w:rPr>
          <w:rtl/>
        </w:rPr>
        <w:t>.</w:t>
      </w:r>
      <w:bookmarkEnd w:id="122"/>
    </w:p>
    <w:p w14:paraId="4E064795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3" w:name="_ENREF_10"/>
      <w:r w:rsidRPr="00730793">
        <w:rPr>
          <w:rtl/>
        </w:rPr>
        <w:t>[10]</w:t>
      </w:r>
      <w:r w:rsidRPr="00730793">
        <w:rPr>
          <w:rtl/>
        </w:rPr>
        <w:tab/>
      </w:r>
      <w:r w:rsidRPr="00730793">
        <w:t xml:space="preserve">K. Govindan, H. Soleimani, and D. Kannan, "Reverse logistics and closed-loop supply chain: A comprehensive review to explore the future," </w:t>
      </w:r>
      <w:r w:rsidRPr="00730793">
        <w:rPr>
          <w:i/>
        </w:rPr>
        <w:t xml:space="preserve">European journal of operational research, </w:t>
      </w:r>
      <w:r w:rsidRPr="00730793">
        <w:t>vol. 240, no. 3, pp. 603-626, 2015</w:t>
      </w:r>
      <w:r w:rsidRPr="00730793">
        <w:rPr>
          <w:rtl/>
        </w:rPr>
        <w:t>.</w:t>
      </w:r>
      <w:bookmarkEnd w:id="123"/>
    </w:p>
    <w:p w14:paraId="0E3C710E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4" w:name="_ENREF_11"/>
      <w:r w:rsidRPr="00730793">
        <w:rPr>
          <w:rtl/>
        </w:rPr>
        <w:t>[11]</w:t>
      </w:r>
      <w:r w:rsidRPr="00730793">
        <w:rPr>
          <w:rtl/>
        </w:rPr>
        <w:tab/>
      </w:r>
      <w:r w:rsidRPr="00730793">
        <w:t xml:space="preserve">C. J. Cleveland and C. G. Morris, </w:t>
      </w:r>
      <w:r w:rsidRPr="00730793">
        <w:rPr>
          <w:i/>
        </w:rPr>
        <w:t>Dictionary of energy</w:t>
      </w:r>
      <w:r w:rsidRPr="00730793">
        <w:t>. Elsevier, 2005</w:t>
      </w:r>
      <w:r w:rsidRPr="00730793">
        <w:rPr>
          <w:rtl/>
        </w:rPr>
        <w:t>.</w:t>
      </w:r>
      <w:bookmarkEnd w:id="124"/>
    </w:p>
    <w:p w14:paraId="0FB103EB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5" w:name="_ENREF_12"/>
      <w:r w:rsidRPr="00730793">
        <w:rPr>
          <w:rtl/>
        </w:rPr>
        <w:t>[12]</w:t>
      </w:r>
      <w:r w:rsidRPr="00730793">
        <w:rPr>
          <w:rtl/>
        </w:rPr>
        <w:tab/>
      </w:r>
      <w:r w:rsidRPr="00730793">
        <w:t xml:space="preserve">J. Shogren, </w:t>
      </w:r>
      <w:r w:rsidRPr="00730793">
        <w:rPr>
          <w:i/>
        </w:rPr>
        <w:t>Encyclopedia of energy, natural resource, and environmental economics</w:t>
      </w:r>
      <w:r w:rsidRPr="00730793">
        <w:t>. Newnes, 2013</w:t>
      </w:r>
      <w:r w:rsidRPr="00730793">
        <w:rPr>
          <w:rtl/>
        </w:rPr>
        <w:t>.</w:t>
      </w:r>
      <w:bookmarkEnd w:id="125"/>
    </w:p>
    <w:p w14:paraId="58265122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6" w:name="_ENREF_13"/>
      <w:r w:rsidRPr="00730793">
        <w:rPr>
          <w:rtl/>
        </w:rPr>
        <w:t>[13]</w:t>
      </w:r>
      <w:r w:rsidRPr="00730793">
        <w:rPr>
          <w:rtl/>
        </w:rPr>
        <w:tab/>
      </w:r>
      <w:r w:rsidRPr="00730793">
        <w:t xml:space="preserve">M. I. Gomes, A. P. Barbosa-Povoa, and A. Q. Novais, "Modelling a recovery network for WEEE: A case study in Portugal," </w:t>
      </w:r>
      <w:r w:rsidRPr="00730793">
        <w:rPr>
          <w:i/>
        </w:rPr>
        <w:t xml:space="preserve">Waste Management, </w:t>
      </w:r>
      <w:r w:rsidRPr="00730793">
        <w:t>vol. 31, no. 7, pp</w:t>
      </w:r>
      <w:r w:rsidRPr="00730793">
        <w:rPr>
          <w:rtl/>
        </w:rPr>
        <w:t>. 1645-1660, 2011.</w:t>
      </w:r>
      <w:bookmarkEnd w:id="126"/>
    </w:p>
    <w:p w14:paraId="0C3EEBC2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7" w:name="_ENREF_14"/>
      <w:r w:rsidRPr="00730793">
        <w:rPr>
          <w:rtl/>
        </w:rPr>
        <w:t>[14]</w:t>
      </w:r>
      <w:r w:rsidRPr="00730793">
        <w:rPr>
          <w:rtl/>
        </w:rPr>
        <w:tab/>
      </w:r>
      <w:r w:rsidRPr="00730793">
        <w:t xml:space="preserve">G. T. Temur, T. Kaya, and C. Kahraman, "Facility location selection in reverse logistics using a type-2 fuzzy decision aid method," in </w:t>
      </w:r>
      <w:r w:rsidRPr="00730793">
        <w:rPr>
          <w:i/>
        </w:rPr>
        <w:t>Supply chain management under fuzziness</w:t>
      </w:r>
      <w:r w:rsidRPr="00730793">
        <w:t>: Springer, 2014, pp. 591-606</w:t>
      </w:r>
      <w:r w:rsidRPr="00730793">
        <w:rPr>
          <w:rtl/>
        </w:rPr>
        <w:t>.</w:t>
      </w:r>
      <w:bookmarkEnd w:id="127"/>
    </w:p>
    <w:p w14:paraId="42F6950F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8" w:name="_ENREF_15"/>
      <w:r w:rsidRPr="00730793">
        <w:rPr>
          <w:rtl/>
        </w:rPr>
        <w:lastRenderedPageBreak/>
        <w:t>[15]</w:t>
      </w:r>
      <w:r w:rsidRPr="00730793">
        <w:rPr>
          <w:rtl/>
        </w:rPr>
        <w:tab/>
      </w:r>
      <w:r w:rsidRPr="00730793">
        <w:t>V. Ghisolfi, G. d. L. D</w:t>
      </w:r>
      <w:r w:rsidRPr="00730793">
        <w:rPr>
          <w:rtl/>
        </w:rPr>
        <w:t xml:space="preserve">. </w:t>
      </w:r>
      <w:r w:rsidRPr="00730793">
        <w:t xml:space="preserve">Chaves, R. R. Siman, and L. H. Xavier, "System dynamics applied to closed loop supply chains of desktops and laptops in Brazil: A perspective for social inclusion of waste pickers," </w:t>
      </w:r>
      <w:r w:rsidRPr="00730793">
        <w:rPr>
          <w:i/>
        </w:rPr>
        <w:t xml:space="preserve">Waste management, </w:t>
      </w:r>
      <w:r w:rsidRPr="00730793">
        <w:t>vol. 60, pp. 14-31, 2017</w:t>
      </w:r>
      <w:r w:rsidRPr="00730793">
        <w:rPr>
          <w:rtl/>
        </w:rPr>
        <w:t>.</w:t>
      </w:r>
      <w:bookmarkEnd w:id="128"/>
    </w:p>
    <w:p w14:paraId="299500F9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29" w:name="_ENREF_16"/>
      <w:r w:rsidRPr="00730793">
        <w:rPr>
          <w:rtl/>
        </w:rPr>
        <w:t>[16]</w:t>
      </w:r>
      <w:r w:rsidRPr="00730793">
        <w:rPr>
          <w:rtl/>
        </w:rPr>
        <w:tab/>
      </w:r>
      <w:r w:rsidRPr="00730793">
        <w:t>A. Jafari, J. Heydari</w:t>
      </w:r>
      <w:r w:rsidRPr="00730793">
        <w:rPr>
          <w:rtl/>
        </w:rPr>
        <w:t xml:space="preserve">, </w:t>
      </w:r>
      <w:r w:rsidRPr="00730793">
        <w:t xml:space="preserve">and A. Keramati, "Factors affecting incentive dependency of residents to participate in e-waste recycling: a case study on adoption of e-waste reverse supply chain in Iran," </w:t>
      </w:r>
      <w:r w:rsidRPr="00730793">
        <w:rPr>
          <w:i/>
        </w:rPr>
        <w:t xml:space="preserve">Environment, development and sustainability, </w:t>
      </w:r>
      <w:r w:rsidRPr="00730793">
        <w:t>vol. 19, no. 1, pp. 325-338, 2017</w:t>
      </w:r>
      <w:r w:rsidRPr="00730793">
        <w:rPr>
          <w:rtl/>
        </w:rPr>
        <w:t>.</w:t>
      </w:r>
      <w:bookmarkEnd w:id="129"/>
    </w:p>
    <w:p w14:paraId="125FDBC1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0" w:name="_ENREF_17"/>
      <w:r w:rsidRPr="00730793">
        <w:rPr>
          <w:rtl/>
        </w:rPr>
        <w:t>[17]</w:t>
      </w:r>
      <w:r w:rsidRPr="00730793">
        <w:rPr>
          <w:rtl/>
        </w:rPr>
        <w:tab/>
      </w:r>
      <w:r w:rsidRPr="00730793">
        <w:t xml:space="preserve">J. Stock, "Reverse logistics, white paper, council of logistics management," </w:t>
      </w:r>
      <w:r w:rsidRPr="00730793">
        <w:rPr>
          <w:i/>
        </w:rPr>
        <w:t xml:space="preserve">IL: Oak Brook, </w:t>
      </w:r>
      <w:r w:rsidRPr="00730793">
        <w:t>1992</w:t>
      </w:r>
      <w:r w:rsidRPr="00730793">
        <w:rPr>
          <w:rtl/>
        </w:rPr>
        <w:t>.</w:t>
      </w:r>
      <w:bookmarkEnd w:id="130"/>
    </w:p>
    <w:p w14:paraId="30912CB1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1" w:name="_ENREF_18"/>
      <w:r w:rsidRPr="00730793">
        <w:rPr>
          <w:rtl/>
        </w:rPr>
        <w:t>[18]</w:t>
      </w:r>
      <w:r w:rsidRPr="00730793">
        <w:rPr>
          <w:rtl/>
        </w:rPr>
        <w:tab/>
      </w:r>
      <w:r w:rsidRPr="00730793">
        <w:t xml:space="preserve">S. Shokouhyar and A. Aalirezaei, "Designing a sustainable recovery network for waste from electrical and electronic equipment using a genetic algorithm," </w:t>
      </w:r>
      <w:r w:rsidRPr="00730793">
        <w:rPr>
          <w:i/>
        </w:rPr>
        <w:t xml:space="preserve">International Journal of Environment and Sustainable Development, </w:t>
      </w:r>
      <w:r w:rsidRPr="00730793">
        <w:t>vol. 16, no. 1, pp. 60-79, 2017</w:t>
      </w:r>
      <w:r w:rsidRPr="00730793">
        <w:rPr>
          <w:rtl/>
        </w:rPr>
        <w:t>.</w:t>
      </w:r>
      <w:bookmarkEnd w:id="131"/>
    </w:p>
    <w:p w14:paraId="4FFC99C2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2" w:name="_ENREF_19"/>
      <w:r w:rsidRPr="00730793">
        <w:rPr>
          <w:rtl/>
        </w:rPr>
        <w:t>[19]</w:t>
      </w:r>
      <w:r w:rsidRPr="00730793">
        <w:rPr>
          <w:rtl/>
        </w:rPr>
        <w:tab/>
      </w:r>
      <w:r w:rsidRPr="00730793">
        <w:t xml:space="preserve">S. Qiang and X.-Z. Zhou, "Robust reverse logistics network design for the waste of electrical and electronic equipment (WEEE) under recovery uncertainty," </w:t>
      </w:r>
      <w:r w:rsidRPr="00730793">
        <w:rPr>
          <w:i/>
        </w:rPr>
        <w:t xml:space="preserve">Journal of environmental biology, </w:t>
      </w:r>
      <w:r w:rsidRPr="00730793">
        <w:t>vol. 37, no. 5, p. 1153, 2016</w:t>
      </w:r>
      <w:r w:rsidRPr="00730793">
        <w:rPr>
          <w:rtl/>
        </w:rPr>
        <w:t>.</w:t>
      </w:r>
      <w:bookmarkEnd w:id="132"/>
    </w:p>
    <w:p w14:paraId="675E6271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3" w:name="_ENREF_20"/>
      <w:r w:rsidRPr="00730793">
        <w:rPr>
          <w:rtl/>
        </w:rPr>
        <w:t>[20]</w:t>
      </w:r>
      <w:r w:rsidRPr="00730793">
        <w:rPr>
          <w:rtl/>
        </w:rPr>
        <w:tab/>
      </w:r>
      <w:r w:rsidRPr="00730793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730793">
        <w:rPr>
          <w:i/>
        </w:rPr>
        <w:t xml:space="preserve">Sustainability, </w:t>
      </w:r>
      <w:r w:rsidRPr="00730793">
        <w:t>vol. 8, no. 12, p. 1331, 2016</w:t>
      </w:r>
      <w:r w:rsidRPr="00730793">
        <w:rPr>
          <w:rtl/>
        </w:rPr>
        <w:t>.</w:t>
      </w:r>
      <w:bookmarkEnd w:id="133"/>
    </w:p>
    <w:p w14:paraId="21B0E8B4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4" w:name="_ENREF_21"/>
      <w:r w:rsidRPr="00730793">
        <w:rPr>
          <w:rtl/>
        </w:rPr>
        <w:t>[21]</w:t>
      </w:r>
      <w:r w:rsidRPr="00730793">
        <w:rPr>
          <w:rtl/>
        </w:rPr>
        <w:tab/>
      </w:r>
      <w:r w:rsidRPr="00730793">
        <w:t xml:space="preserve">B. Ayvaz, B. Bolat, and N. Aydın, "Stochastic reverse logistics network design for waste of electrical and electronic equipment," </w:t>
      </w:r>
      <w:r w:rsidRPr="00730793">
        <w:rPr>
          <w:i/>
        </w:rPr>
        <w:t xml:space="preserve">Resources, conservation and recycling, </w:t>
      </w:r>
      <w:r w:rsidRPr="00730793">
        <w:t>vol. 104, pp. 391-404, 2015</w:t>
      </w:r>
      <w:r w:rsidRPr="00730793">
        <w:rPr>
          <w:rtl/>
        </w:rPr>
        <w:t>.</w:t>
      </w:r>
      <w:bookmarkEnd w:id="134"/>
    </w:p>
    <w:p w14:paraId="067E1598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5" w:name="_ENREF_22"/>
      <w:r w:rsidRPr="00730793">
        <w:rPr>
          <w:rtl/>
        </w:rPr>
        <w:t>[22]</w:t>
      </w:r>
      <w:r w:rsidRPr="00730793">
        <w:rPr>
          <w:rtl/>
        </w:rPr>
        <w:tab/>
      </w:r>
      <w:r w:rsidRPr="00730793">
        <w:t xml:space="preserve">H. S. Kilic, U. Cebeci, and M. B. Ayhan, "Reverse logistics system design for the waste of electrical and electronic equipment (WEEE) in Turkey," </w:t>
      </w:r>
      <w:r w:rsidRPr="00730793">
        <w:rPr>
          <w:i/>
        </w:rPr>
        <w:t xml:space="preserve">Resources, Conservation and Recycling, </w:t>
      </w:r>
      <w:r w:rsidRPr="00730793">
        <w:t>vol. 95, pp. 120-132, 2015</w:t>
      </w:r>
      <w:r w:rsidRPr="00730793">
        <w:rPr>
          <w:rtl/>
        </w:rPr>
        <w:t>.</w:t>
      </w:r>
      <w:bookmarkEnd w:id="135"/>
    </w:p>
    <w:p w14:paraId="429B76BC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6" w:name="_ENREF_23"/>
      <w:r w:rsidRPr="00730793">
        <w:rPr>
          <w:rtl/>
        </w:rPr>
        <w:t>[23]</w:t>
      </w:r>
      <w:r w:rsidRPr="00730793">
        <w:rPr>
          <w:rtl/>
        </w:rPr>
        <w:tab/>
        <w:t xml:space="preserve"> </w:t>
      </w:r>
      <w:r w:rsidRPr="00730793">
        <w:t xml:space="preserve">R. Elbadrawy, A. F. A. Moneim, and M. N. Fors, "E-waste reverse logistic optimization in Egypt," in </w:t>
      </w:r>
      <w:r w:rsidRPr="00730793">
        <w:rPr>
          <w:i/>
        </w:rPr>
        <w:t>2015 International Conference on Industrial Engineering and Operations Management (IEOM)</w:t>
      </w:r>
      <w:r w:rsidRPr="00730793">
        <w:t>, 2015: IEEE, pp. 1-6</w:t>
      </w:r>
      <w:r w:rsidRPr="00730793">
        <w:rPr>
          <w:rtl/>
        </w:rPr>
        <w:t xml:space="preserve">. </w:t>
      </w:r>
      <w:bookmarkEnd w:id="136"/>
    </w:p>
    <w:p w14:paraId="30EF9BC8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7" w:name="_ENREF_24"/>
      <w:r w:rsidRPr="00730793">
        <w:rPr>
          <w:rtl/>
        </w:rPr>
        <w:t>[24]</w:t>
      </w:r>
      <w:r w:rsidRPr="00730793">
        <w:rPr>
          <w:rtl/>
        </w:rPr>
        <w:tab/>
      </w:r>
      <w:r w:rsidRPr="00730793">
        <w:t xml:space="preserve">I. Tari and S. A. Alumur, "Collection center location with equity considerations in reverse logistics networks," </w:t>
      </w:r>
      <w:r w:rsidRPr="00730793">
        <w:rPr>
          <w:i/>
        </w:rPr>
        <w:t xml:space="preserve">INFOR: Information Systems and Operational Research, </w:t>
      </w:r>
      <w:r w:rsidRPr="00730793">
        <w:t>vol. 52, no. 4, pp. 157-173, 2014</w:t>
      </w:r>
      <w:r w:rsidRPr="00730793">
        <w:rPr>
          <w:rtl/>
        </w:rPr>
        <w:t>.</w:t>
      </w:r>
      <w:bookmarkEnd w:id="137"/>
    </w:p>
    <w:p w14:paraId="3D1031C9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8" w:name="_ENREF_25"/>
      <w:r w:rsidRPr="00730793">
        <w:rPr>
          <w:rtl/>
        </w:rPr>
        <w:t>[25]</w:t>
      </w:r>
      <w:r w:rsidRPr="00730793">
        <w:rPr>
          <w:rtl/>
        </w:rPr>
        <w:tab/>
      </w:r>
      <w:r w:rsidRPr="00730793">
        <w:t xml:space="preserve">S. A. Alumur, S. Nickel, F. Saldanha-da-Gama, and V. Verter, "Multi-period reverse logistics network design," </w:t>
      </w:r>
      <w:r w:rsidRPr="00730793">
        <w:rPr>
          <w:i/>
        </w:rPr>
        <w:t xml:space="preserve">European Journal of Operational Research, </w:t>
      </w:r>
      <w:r w:rsidRPr="00730793">
        <w:t>vol. 220, no. 1, pp. 67-78, 2012</w:t>
      </w:r>
      <w:r w:rsidRPr="00730793">
        <w:rPr>
          <w:rtl/>
        </w:rPr>
        <w:t>.</w:t>
      </w:r>
      <w:bookmarkEnd w:id="138"/>
    </w:p>
    <w:p w14:paraId="46432E88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39" w:name="_ENREF_26"/>
      <w:r w:rsidRPr="00730793">
        <w:rPr>
          <w:rtl/>
        </w:rPr>
        <w:t>[26]</w:t>
      </w:r>
      <w:r w:rsidRPr="00730793">
        <w:rPr>
          <w:rtl/>
        </w:rPr>
        <w:tab/>
      </w:r>
      <w:r w:rsidRPr="00730793">
        <w:t xml:space="preserve">Y. Chen, F. Chan, and S. Chung, "An integrated closed-loop supply chain model with location allocation problem and product recycling decisions," </w:t>
      </w:r>
      <w:r w:rsidRPr="00730793">
        <w:rPr>
          <w:i/>
        </w:rPr>
        <w:t xml:space="preserve">International Journal of Production Research, </w:t>
      </w:r>
      <w:r w:rsidRPr="00730793">
        <w:t>vol. 53, no. 10, pp. 3120-3140, 2015</w:t>
      </w:r>
      <w:r w:rsidRPr="00730793">
        <w:rPr>
          <w:rtl/>
        </w:rPr>
        <w:t>.</w:t>
      </w:r>
      <w:bookmarkEnd w:id="139"/>
    </w:p>
    <w:p w14:paraId="0769A8E7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40" w:name="_ENREF_27"/>
      <w:r w:rsidRPr="00730793">
        <w:rPr>
          <w:rtl/>
        </w:rPr>
        <w:t>[27]</w:t>
      </w:r>
      <w:r w:rsidRPr="00730793">
        <w:rPr>
          <w:rtl/>
        </w:rPr>
        <w:tab/>
      </w:r>
      <w:r w:rsidRPr="00730793">
        <w:t xml:space="preserve">S. H. Amin and G. Zhang, "A three-stage model for closed-loop supply chain configuration under uncertainty," </w:t>
      </w:r>
      <w:r w:rsidRPr="00730793">
        <w:rPr>
          <w:i/>
        </w:rPr>
        <w:t xml:space="preserve">International Journal of Production Research, </w:t>
      </w:r>
      <w:r w:rsidRPr="00730793">
        <w:t>vol. 51, no. 5</w:t>
      </w:r>
      <w:r w:rsidRPr="00730793">
        <w:rPr>
          <w:rtl/>
        </w:rPr>
        <w:t xml:space="preserve">, </w:t>
      </w:r>
      <w:r w:rsidRPr="00730793">
        <w:t>pp. 1405-1425, 2013</w:t>
      </w:r>
      <w:r w:rsidRPr="00730793">
        <w:rPr>
          <w:rtl/>
        </w:rPr>
        <w:t>.</w:t>
      </w:r>
      <w:bookmarkEnd w:id="140"/>
    </w:p>
    <w:p w14:paraId="2CF601DD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41" w:name="_ENREF_28"/>
      <w:r w:rsidRPr="00730793">
        <w:rPr>
          <w:rtl/>
        </w:rPr>
        <w:lastRenderedPageBreak/>
        <w:t>[28]</w:t>
      </w:r>
      <w:r w:rsidRPr="00730793">
        <w:rPr>
          <w:rtl/>
        </w:rPr>
        <w:tab/>
      </w:r>
      <w:r w:rsidRPr="00730793">
        <w:t xml:space="preserve">Q. Qiang, K. Ke, T. Anderson, and J. Dong, "The closed-loop supply chain network with competition, distribution channel investment, and uncertainties," </w:t>
      </w:r>
      <w:r w:rsidRPr="00730793">
        <w:rPr>
          <w:i/>
        </w:rPr>
        <w:t xml:space="preserve">Omega, </w:t>
      </w:r>
      <w:r w:rsidRPr="00730793">
        <w:t>vol. 41, no. 2, pp. 186-194, 2013</w:t>
      </w:r>
      <w:r w:rsidRPr="00730793">
        <w:rPr>
          <w:rtl/>
        </w:rPr>
        <w:t>.</w:t>
      </w:r>
      <w:bookmarkEnd w:id="141"/>
    </w:p>
    <w:p w14:paraId="0FBEAC62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42" w:name="_ENREF_29"/>
      <w:r w:rsidRPr="00730793">
        <w:rPr>
          <w:rtl/>
        </w:rPr>
        <w:t>[29]</w:t>
      </w:r>
      <w:r w:rsidRPr="00730793">
        <w:rPr>
          <w:rtl/>
        </w:rPr>
        <w:tab/>
        <w:t>"ا</w:t>
      </w:r>
      <w:r w:rsidRPr="00730793">
        <w:rPr>
          <w:rFonts w:hint="cs"/>
          <w:rtl/>
        </w:rPr>
        <w:t>یی</w:t>
      </w:r>
      <w:r w:rsidRPr="00730793">
        <w:rPr>
          <w:rFonts w:hint="eastAsia"/>
          <w:rtl/>
        </w:rPr>
        <w:t>ن</w:t>
      </w:r>
      <w:r w:rsidRPr="00730793">
        <w:rPr>
          <w:rtl/>
        </w:rPr>
        <w:t xml:space="preserve"> نامه اجرا</w:t>
      </w:r>
      <w:r w:rsidRPr="00730793">
        <w:rPr>
          <w:rFonts w:hint="cs"/>
          <w:rtl/>
        </w:rPr>
        <w:t>یی</w:t>
      </w:r>
      <w:r w:rsidRPr="00730793">
        <w:rPr>
          <w:rtl/>
        </w:rPr>
        <w:t xml:space="preserve"> بند ج ماده 104 قانون برنامه توسعه اقتصاد</w:t>
      </w:r>
      <w:r w:rsidRPr="00730793">
        <w:rPr>
          <w:rFonts w:hint="cs"/>
          <w:rtl/>
        </w:rPr>
        <w:t>ی</w:t>
      </w:r>
      <w:r w:rsidRPr="00730793">
        <w:rPr>
          <w:rFonts w:hint="eastAsia"/>
          <w:rtl/>
        </w:rPr>
        <w:t>،</w:t>
      </w:r>
      <w:r w:rsidRPr="00730793">
        <w:rPr>
          <w:rtl/>
        </w:rPr>
        <w:t xml:space="preserve"> اجتماع</w:t>
      </w:r>
      <w:r w:rsidRPr="00730793">
        <w:rPr>
          <w:rFonts w:hint="cs"/>
          <w:rtl/>
        </w:rPr>
        <w:t>ی</w:t>
      </w:r>
      <w:r w:rsidRPr="00730793">
        <w:rPr>
          <w:rtl/>
        </w:rPr>
        <w:t xml:space="preserve"> و فرهنگ</w:t>
      </w:r>
      <w:r w:rsidRPr="00730793">
        <w:rPr>
          <w:rFonts w:hint="cs"/>
          <w:rtl/>
        </w:rPr>
        <w:t>ی</w:t>
      </w:r>
      <w:r w:rsidRPr="00730793">
        <w:rPr>
          <w:rtl/>
        </w:rPr>
        <w:t xml:space="preserve"> جمهور</w:t>
      </w:r>
      <w:r w:rsidRPr="00730793">
        <w:rPr>
          <w:rFonts w:hint="cs"/>
          <w:rtl/>
        </w:rPr>
        <w:t>ی</w:t>
      </w:r>
      <w:r w:rsidRPr="00730793">
        <w:rPr>
          <w:rtl/>
        </w:rPr>
        <w:t xml:space="preserve"> اسلام</w:t>
      </w:r>
      <w:r w:rsidRPr="00730793">
        <w:rPr>
          <w:rFonts w:hint="cs"/>
          <w:rtl/>
        </w:rPr>
        <w:t>ی</w:t>
      </w:r>
      <w:r w:rsidRPr="00730793">
        <w:rPr>
          <w:rtl/>
        </w:rPr>
        <w:t xml:space="preserve"> ا</w:t>
      </w:r>
      <w:r w:rsidRPr="00730793">
        <w:rPr>
          <w:rFonts w:hint="cs"/>
          <w:rtl/>
        </w:rPr>
        <w:t>ی</w:t>
      </w:r>
      <w:r w:rsidRPr="00730793">
        <w:rPr>
          <w:rFonts w:hint="eastAsia"/>
          <w:rtl/>
        </w:rPr>
        <w:t>ران</w:t>
      </w:r>
      <w:r w:rsidRPr="00730793">
        <w:rPr>
          <w:rtl/>
        </w:rPr>
        <w:t xml:space="preserve">," </w:t>
      </w:r>
      <w:r w:rsidRPr="00730793">
        <w:t xml:space="preserve">in </w:t>
      </w:r>
      <w:r w:rsidRPr="00730793">
        <w:rPr>
          <w:i/>
        </w:rPr>
        <w:t>1473/319-5328/105</w:t>
      </w:r>
      <w:r w:rsidRPr="00730793">
        <w:t>, ed</w:t>
      </w:r>
      <w:r w:rsidRPr="00730793">
        <w:rPr>
          <w:rtl/>
        </w:rPr>
        <w:t>. ا</w:t>
      </w:r>
      <w:r w:rsidRPr="00730793">
        <w:rPr>
          <w:rFonts w:hint="cs"/>
          <w:rtl/>
        </w:rPr>
        <w:t>ی</w:t>
      </w:r>
      <w:r w:rsidRPr="00730793">
        <w:rPr>
          <w:rFonts w:hint="eastAsia"/>
          <w:rtl/>
        </w:rPr>
        <w:t>ران</w:t>
      </w:r>
      <w:r w:rsidRPr="00730793">
        <w:rPr>
          <w:rtl/>
        </w:rPr>
        <w:t>, 1397.</w:t>
      </w:r>
      <w:bookmarkEnd w:id="142"/>
    </w:p>
    <w:p w14:paraId="7D934F56" w14:textId="77777777" w:rsidR="00730793" w:rsidRPr="00730793" w:rsidRDefault="00730793" w:rsidP="00730793">
      <w:pPr>
        <w:pStyle w:val="EndNoteBibliography"/>
        <w:spacing w:after="0"/>
        <w:ind w:left="720" w:hanging="720"/>
        <w:rPr>
          <w:rtl/>
        </w:rPr>
      </w:pPr>
      <w:bookmarkStart w:id="143" w:name="_ENREF_30"/>
      <w:r w:rsidRPr="00730793">
        <w:rPr>
          <w:rtl/>
        </w:rPr>
        <w:t>[30]</w:t>
      </w:r>
      <w:r w:rsidRPr="00730793">
        <w:rPr>
          <w:rtl/>
        </w:rPr>
        <w:tab/>
      </w:r>
      <w:r w:rsidRPr="00730793">
        <w:t xml:space="preserve">H. Hoodidi, </w:t>
      </w:r>
      <w:r w:rsidRPr="00730793">
        <w:rPr>
          <w:i/>
        </w:rPr>
        <w:t>Electronic and electrical waste management</w:t>
      </w:r>
      <w:r w:rsidRPr="00730793">
        <w:t>. 2012</w:t>
      </w:r>
      <w:r w:rsidRPr="00730793">
        <w:rPr>
          <w:rtl/>
        </w:rPr>
        <w:t>.</w:t>
      </w:r>
      <w:bookmarkEnd w:id="143"/>
    </w:p>
    <w:p w14:paraId="68B08F73" w14:textId="77777777" w:rsidR="00730793" w:rsidRPr="00730793" w:rsidRDefault="00730793" w:rsidP="00730793">
      <w:pPr>
        <w:pStyle w:val="EndNoteBibliography"/>
        <w:ind w:left="720" w:hanging="720"/>
        <w:rPr>
          <w:rtl/>
        </w:rPr>
      </w:pPr>
      <w:bookmarkStart w:id="144" w:name="_ENREF_31"/>
      <w:r w:rsidRPr="00730793">
        <w:rPr>
          <w:rtl/>
        </w:rPr>
        <w:t>[31]</w:t>
      </w:r>
      <w:r w:rsidRPr="00730793">
        <w:rPr>
          <w:rtl/>
        </w:rPr>
        <w:tab/>
      </w:r>
      <w:r w:rsidRPr="00730793">
        <w:t>C. Waltho, S. Elhedhli, and F. Gzara, "Green supply chain network design</w:t>
      </w:r>
      <w:r w:rsidRPr="00730793">
        <w:rPr>
          <w:rtl/>
        </w:rPr>
        <w:t xml:space="preserve">: </w:t>
      </w:r>
      <w:r w:rsidRPr="00730793">
        <w:t xml:space="preserve">A review focused on policy adoption and emission quantification," </w:t>
      </w:r>
      <w:r w:rsidRPr="00730793">
        <w:rPr>
          <w:i/>
        </w:rPr>
        <w:t xml:space="preserve">International Journal of Production Economics, </w:t>
      </w:r>
      <w:r w:rsidRPr="00730793">
        <w:t>2018</w:t>
      </w:r>
      <w:r w:rsidRPr="00730793">
        <w:rPr>
          <w:rtl/>
        </w:rPr>
        <w:t>.</w:t>
      </w:r>
      <w:bookmarkEnd w:id="144"/>
    </w:p>
    <w:p w14:paraId="2125818F" w14:textId="13D4E060" w:rsidR="00DE3812" w:rsidRPr="00CA075D" w:rsidRDefault="000F186D" w:rsidP="00730793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67FF9D" w14:textId="77777777" w:rsidR="00060794" w:rsidRDefault="00060794" w:rsidP="00DE3812">
      <w:pPr>
        <w:spacing w:after="0" w:line="240" w:lineRule="auto"/>
      </w:pPr>
      <w:r>
        <w:separator/>
      </w:r>
    </w:p>
  </w:endnote>
  <w:endnote w:type="continuationSeparator" w:id="0">
    <w:p w14:paraId="2CA13BCD" w14:textId="77777777" w:rsidR="00060794" w:rsidRDefault="00060794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688B8D2-495B-4B64-BA49-7F05C0059BF5}"/>
    <w:embedBold r:id="rId2" w:fontKey="{22FF4A6A-85EB-4E75-9EF3-FFB7FDC75CAE}"/>
    <w:embedItalic r:id="rId3" w:fontKey="{56F95446-FDF6-4013-B923-EBCDEA4814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9A8D8ABF-9E80-4A41-916B-4ADC3AA874BD}"/>
    <w:embedBold r:id="rId5" w:fontKey="{A34BC4DA-942B-47C6-9348-6A06A606C0AC}"/>
    <w:embedItalic r:id="rId6" w:fontKey="{C2FF9CD0-DFEE-497A-9A1B-76CC373D36C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9E0D19C7-D080-475E-ADE1-F23A4573D7CA}"/>
    <w:embedBold r:id="rId8" w:fontKey="{AB5D41AF-37BC-4A4E-A4EB-8EAB0ACDAE3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7BA8346A-45A8-4B80-9DFC-620D12557A5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7B448C3-12C4-4636-A94A-A5C87940B9A7}"/>
    <w:embedItalic r:id="rId11" w:fontKey="{5F268758-2487-4FF4-961B-20B0F3566B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9284B10-9E5D-4BFC-89B2-376EBA79BCC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B09012D6-5AF5-4EBD-9E97-1F48A3CF63CF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0B01A051-58DF-497F-8BCD-2D1C1C8117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A448F3" w:rsidRDefault="00A448F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A448F3" w:rsidRDefault="00A448F3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2C77CD" w14:textId="77777777" w:rsidR="00060794" w:rsidRDefault="00060794" w:rsidP="00DE3812">
      <w:pPr>
        <w:spacing w:after="0" w:line="240" w:lineRule="auto"/>
      </w:pPr>
      <w:r>
        <w:separator/>
      </w:r>
    </w:p>
  </w:footnote>
  <w:footnote w:type="continuationSeparator" w:id="0">
    <w:p w14:paraId="7E70E45F" w14:textId="77777777" w:rsidR="00060794" w:rsidRDefault="00060794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A448F3" w:rsidRDefault="00A448F3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A448F3" w:rsidRPr="00486E2D" w:rsidRDefault="00A448F3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A448F3" w:rsidRDefault="00A448F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A448F3" w:rsidRDefault="00A448F3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A448F3" w:rsidRDefault="00A448F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A448F3" w:rsidRDefault="00A448F3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A448F3" w:rsidRDefault="00A448F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A448F3" w:rsidRDefault="00A448F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A448F3" w:rsidRDefault="00A448F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A448F3" w:rsidRDefault="00A448F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A448F3" w:rsidRDefault="00A448F3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A448F3" w:rsidRDefault="00A448F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A448F3" w:rsidRDefault="00A448F3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A448F3" w:rsidRDefault="00A448F3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A448F3" w:rsidRDefault="00A448F3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A448F3" w:rsidRDefault="00A448F3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A448F3" w:rsidRDefault="00A448F3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A448F3" w:rsidRDefault="00A448F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A448F3" w:rsidRDefault="00A448F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A448F3" w:rsidRDefault="00A448F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A448F3" w:rsidRDefault="00A448F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A448F3" w:rsidRDefault="00A448F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A448F3" w:rsidRDefault="00A448F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A448F3" w:rsidRDefault="00A448F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A448F3" w:rsidRDefault="00A448F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A448F3" w:rsidRDefault="00A448F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A448F3" w:rsidRDefault="00A448F3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A448F3" w:rsidRDefault="00A448F3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A448F3" w:rsidRDefault="00A448F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A448F3" w:rsidRDefault="00A448F3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A448F3" w:rsidRDefault="00A448F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73961961" w14:textId="77777777" w:rsidR="00A448F3" w:rsidRDefault="00A448F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3">
    <w:p w14:paraId="60589778" w14:textId="77777777" w:rsidR="00A448F3" w:rsidRDefault="00A448F3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4">
    <w:p w14:paraId="41B7D2E6" w14:textId="77777777" w:rsidR="00A448F3" w:rsidRDefault="00A448F3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5">
    <w:p w14:paraId="4422A882" w14:textId="77777777" w:rsidR="00A448F3" w:rsidRDefault="00A448F3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A448F3" w:rsidRDefault="00A448F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A448F3" w:rsidRDefault="00A448F3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A448F3" w:rsidRDefault="00A448F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A448F3" w:rsidRDefault="00A448F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A448F3" w:rsidRDefault="00A448F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A448F3" w:rsidRDefault="00A448F3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4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7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6A039B"/>
    <w:multiLevelType w:val="multilevel"/>
    <w:tmpl w:val="A56472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5"/>
  </w:num>
  <w:num w:numId="14">
    <w:abstractNumId w:val="16"/>
  </w:num>
  <w:num w:numId="15">
    <w:abstractNumId w:val="10"/>
  </w:num>
  <w:num w:numId="16">
    <w:abstractNumId w:val="17"/>
  </w:num>
  <w:num w:numId="17">
    <w:abstractNumId w:val="12"/>
  </w:num>
  <w:num w:numId="18">
    <w:abstractNumId w:val="19"/>
  </w:num>
  <w:num w:numId="19">
    <w:abstractNumId w:val="23"/>
  </w:num>
  <w:num w:numId="20">
    <w:abstractNumId w:val="22"/>
  </w:num>
  <w:num w:numId="21">
    <w:abstractNumId w:val="18"/>
  </w:num>
  <w:num w:numId="22">
    <w:abstractNumId w:val="26"/>
  </w:num>
  <w:num w:numId="23">
    <w:abstractNumId w:val="15"/>
  </w:num>
  <w:num w:numId="24">
    <w:abstractNumId w:val="20"/>
  </w:num>
  <w:num w:numId="25">
    <w:abstractNumId w:val="14"/>
  </w:num>
  <w:num w:numId="26">
    <w:abstractNumId w:val="13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mwqAUA8OURjS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/record-ids&gt;&lt;/item&gt;&lt;/Libraries&gt;"/>
  </w:docVars>
  <w:rsids>
    <w:rsidRoot w:val="00F21BDE"/>
    <w:rsid w:val="000046D4"/>
    <w:rsid w:val="00004A00"/>
    <w:rsid w:val="0001090A"/>
    <w:rsid w:val="000148B0"/>
    <w:rsid w:val="00015437"/>
    <w:rsid w:val="00025F5F"/>
    <w:rsid w:val="0002712F"/>
    <w:rsid w:val="00031926"/>
    <w:rsid w:val="00032550"/>
    <w:rsid w:val="000341E8"/>
    <w:rsid w:val="0003518F"/>
    <w:rsid w:val="000362E3"/>
    <w:rsid w:val="00036EEB"/>
    <w:rsid w:val="0003735A"/>
    <w:rsid w:val="000376E4"/>
    <w:rsid w:val="0004135C"/>
    <w:rsid w:val="00041BA9"/>
    <w:rsid w:val="00043F3F"/>
    <w:rsid w:val="00043F44"/>
    <w:rsid w:val="00051512"/>
    <w:rsid w:val="000522E1"/>
    <w:rsid w:val="00054924"/>
    <w:rsid w:val="00055CE9"/>
    <w:rsid w:val="00060794"/>
    <w:rsid w:val="00060976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B81"/>
    <w:rsid w:val="00087350"/>
    <w:rsid w:val="0009050D"/>
    <w:rsid w:val="00091931"/>
    <w:rsid w:val="000938C7"/>
    <w:rsid w:val="00096188"/>
    <w:rsid w:val="000A214A"/>
    <w:rsid w:val="000A3E2B"/>
    <w:rsid w:val="000B48B5"/>
    <w:rsid w:val="000B5A9C"/>
    <w:rsid w:val="000C1D55"/>
    <w:rsid w:val="000C1F27"/>
    <w:rsid w:val="000C29EE"/>
    <w:rsid w:val="000C3AE0"/>
    <w:rsid w:val="000C6971"/>
    <w:rsid w:val="000C7A1A"/>
    <w:rsid w:val="000D01B8"/>
    <w:rsid w:val="000D026B"/>
    <w:rsid w:val="000D1AC7"/>
    <w:rsid w:val="000D2783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20C09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409D5"/>
    <w:rsid w:val="00143546"/>
    <w:rsid w:val="00143E38"/>
    <w:rsid w:val="00144E0D"/>
    <w:rsid w:val="00146AD5"/>
    <w:rsid w:val="001504AD"/>
    <w:rsid w:val="00151166"/>
    <w:rsid w:val="00156709"/>
    <w:rsid w:val="00161EF8"/>
    <w:rsid w:val="001620BF"/>
    <w:rsid w:val="001642DF"/>
    <w:rsid w:val="00164E08"/>
    <w:rsid w:val="00165038"/>
    <w:rsid w:val="001656BF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93F"/>
    <w:rsid w:val="00194E94"/>
    <w:rsid w:val="00196ED4"/>
    <w:rsid w:val="00197A96"/>
    <w:rsid w:val="001A5BF1"/>
    <w:rsid w:val="001A6028"/>
    <w:rsid w:val="001A65CB"/>
    <w:rsid w:val="001A67C8"/>
    <w:rsid w:val="001A77C7"/>
    <w:rsid w:val="001B2380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5AE0"/>
    <w:rsid w:val="002047FF"/>
    <w:rsid w:val="00204CEE"/>
    <w:rsid w:val="00206A9E"/>
    <w:rsid w:val="00206F69"/>
    <w:rsid w:val="00211BFE"/>
    <w:rsid w:val="00214AA6"/>
    <w:rsid w:val="00215922"/>
    <w:rsid w:val="002211CE"/>
    <w:rsid w:val="00222087"/>
    <w:rsid w:val="00223B4C"/>
    <w:rsid w:val="00224C4F"/>
    <w:rsid w:val="002252B8"/>
    <w:rsid w:val="00227C98"/>
    <w:rsid w:val="00227DF6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7227"/>
    <w:rsid w:val="00260536"/>
    <w:rsid w:val="002660CF"/>
    <w:rsid w:val="00267562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FA8"/>
    <w:rsid w:val="002832A9"/>
    <w:rsid w:val="002839E0"/>
    <w:rsid w:val="00284136"/>
    <w:rsid w:val="00285103"/>
    <w:rsid w:val="00285C32"/>
    <w:rsid w:val="0029076C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41E8"/>
    <w:rsid w:val="002B6D1B"/>
    <w:rsid w:val="002C1374"/>
    <w:rsid w:val="002C3168"/>
    <w:rsid w:val="002C5601"/>
    <w:rsid w:val="002C78DF"/>
    <w:rsid w:val="002D1DF1"/>
    <w:rsid w:val="002D1E44"/>
    <w:rsid w:val="002D3DFC"/>
    <w:rsid w:val="002D4701"/>
    <w:rsid w:val="002D67BB"/>
    <w:rsid w:val="002E01D0"/>
    <w:rsid w:val="002E265D"/>
    <w:rsid w:val="002E3D1F"/>
    <w:rsid w:val="002E5864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7C07"/>
    <w:rsid w:val="00390CC7"/>
    <w:rsid w:val="0039123F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6091"/>
    <w:rsid w:val="003E0EC0"/>
    <w:rsid w:val="003E173D"/>
    <w:rsid w:val="003E1834"/>
    <w:rsid w:val="003E20D5"/>
    <w:rsid w:val="003E3370"/>
    <w:rsid w:val="003E4204"/>
    <w:rsid w:val="003E5110"/>
    <w:rsid w:val="003E70D6"/>
    <w:rsid w:val="003E7BCE"/>
    <w:rsid w:val="003E7F07"/>
    <w:rsid w:val="003F0449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4A5D"/>
    <w:rsid w:val="0041521C"/>
    <w:rsid w:val="0041631B"/>
    <w:rsid w:val="00417734"/>
    <w:rsid w:val="0042229B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2140"/>
    <w:rsid w:val="00444F47"/>
    <w:rsid w:val="00445FE9"/>
    <w:rsid w:val="00453C14"/>
    <w:rsid w:val="00455811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62B"/>
    <w:rsid w:val="004C0815"/>
    <w:rsid w:val="004C12EE"/>
    <w:rsid w:val="004C4701"/>
    <w:rsid w:val="004D3A7D"/>
    <w:rsid w:val="004D3CC5"/>
    <w:rsid w:val="004D437B"/>
    <w:rsid w:val="004E0FDF"/>
    <w:rsid w:val="004E3344"/>
    <w:rsid w:val="004F0BFB"/>
    <w:rsid w:val="004F245E"/>
    <w:rsid w:val="004F2750"/>
    <w:rsid w:val="004F4FA3"/>
    <w:rsid w:val="00501433"/>
    <w:rsid w:val="00501CD7"/>
    <w:rsid w:val="00502242"/>
    <w:rsid w:val="005033BD"/>
    <w:rsid w:val="00503932"/>
    <w:rsid w:val="005048A3"/>
    <w:rsid w:val="00512A79"/>
    <w:rsid w:val="00513E86"/>
    <w:rsid w:val="0051447E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71C5"/>
    <w:rsid w:val="0056360F"/>
    <w:rsid w:val="00564315"/>
    <w:rsid w:val="00565E58"/>
    <w:rsid w:val="00566924"/>
    <w:rsid w:val="00567BD0"/>
    <w:rsid w:val="00567EB2"/>
    <w:rsid w:val="0057018A"/>
    <w:rsid w:val="00574F59"/>
    <w:rsid w:val="00576BE8"/>
    <w:rsid w:val="00577B52"/>
    <w:rsid w:val="005849B9"/>
    <w:rsid w:val="00584AAE"/>
    <w:rsid w:val="00592561"/>
    <w:rsid w:val="0059379B"/>
    <w:rsid w:val="00594E67"/>
    <w:rsid w:val="00597E69"/>
    <w:rsid w:val="005A0DBE"/>
    <w:rsid w:val="005B233F"/>
    <w:rsid w:val="005B313E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13B6"/>
    <w:rsid w:val="005E22B1"/>
    <w:rsid w:val="005E273C"/>
    <w:rsid w:val="005E4193"/>
    <w:rsid w:val="005E7D65"/>
    <w:rsid w:val="005F1790"/>
    <w:rsid w:val="005F6403"/>
    <w:rsid w:val="005F7272"/>
    <w:rsid w:val="0060125F"/>
    <w:rsid w:val="00601F2C"/>
    <w:rsid w:val="00605036"/>
    <w:rsid w:val="00605C37"/>
    <w:rsid w:val="00615716"/>
    <w:rsid w:val="00616CFA"/>
    <w:rsid w:val="00617FB1"/>
    <w:rsid w:val="006205B4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53C93"/>
    <w:rsid w:val="00654992"/>
    <w:rsid w:val="00662725"/>
    <w:rsid w:val="006630D5"/>
    <w:rsid w:val="00663CFE"/>
    <w:rsid w:val="00665727"/>
    <w:rsid w:val="00667124"/>
    <w:rsid w:val="006676EB"/>
    <w:rsid w:val="0067120E"/>
    <w:rsid w:val="00672842"/>
    <w:rsid w:val="00672FC9"/>
    <w:rsid w:val="00673F1D"/>
    <w:rsid w:val="00674EC5"/>
    <w:rsid w:val="00675AA4"/>
    <w:rsid w:val="006760C0"/>
    <w:rsid w:val="006761EB"/>
    <w:rsid w:val="00680B0B"/>
    <w:rsid w:val="006815E2"/>
    <w:rsid w:val="00681FDA"/>
    <w:rsid w:val="00682503"/>
    <w:rsid w:val="006829F6"/>
    <w:rsid w:val="006853D2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29A3"/>
    <w:rsid w:val="006B4B05"/>
    <w:rsid w:val="006B4EB6"/>
    <w:rsid w:val="006B6CA8"/>
    <w:rsid w:val="006B7A6B"/>
    <w:rsid w:val="006C08AB"/>
    <w:rsid w:val="006C2202"/>
    <w:rsid w:val="006C2E75"/>
    <w:rsid w:val="006C45E5"/>
    <w:rsid w:val="006C4ADC"/>
    <w:rsid w:val="006C4CAF"/>
    <w:rsid w:val="006C5BB6"/>
    <w:rsid w:val="006D00A6"/>
    <w:rsid w:val="006D2621"/>
    <w:rsid w:val="006D4ADE"/>
    <w:rsid w:val="006D789E"/>
    <w:rsid w:val="006E1EB6"/>
    <w:rsid w:val="006E20C8"/>
    <w:rsid w:val="006E2D67"/>
    <w:rsid w:val="006E36F2"/>
    <w:rsid w:val="006E47E1"/>
    <w:rsid w:val="006E4E53"/>
    <w:rsid w:val="006E59D7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5B1C"/>
    <w:rsid w:val="00786DBE"/>
    <w:rsid w:val="00786FA3"/>
    <w:rsid w:val="0079079A"/>
    <w:rsid w:val="00793738"/>
    <w:rsid w:val="00794A7A"/>
    <w:rsid w:val="007951F2"/>
    <w:rsid w:val="00795570"/>
    <w:rsid w:val="007A6011"/>
    <w:rsid w:val="007A75FC"/>
    <w:rsid w:val="007B1052"/>
    <w:rsid w:val="007B3F82"/>
    <w:rsid w:val="007B7AC1"/>
    <w:rsid w:val="007C008E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E0C16"/>
    <w:rsid w:val="007E0C6D"/>
    <w:rsid w:val="007E0E83"/>
    <w:rsid w:val="007E4601"/>
    <w:rsid w:val="007E64F3"/>
    <w:rsid w:val="007E7771"/>
    <w:rsid w:val="007E7E41"/>
    <w:rsid w:val="007F2CB9"/>
    <w:rsid w:val="007F2F11"/>
    <w:rsid w:val="00801007"/>
    <w:rsid w:val="00804125"/>
    <w:rsid w:val="00805DD0"/>
    <w:rsid w:val="00812601"/>
    <w:rsid w:val="00812FA4"/>
    <w:rsid w:val="008131F1"/>
    <w:rsid w:val="0081720A"/>
    <w:rsid w:val="00817249"/>
    <w:rsid w:val="00821955"/>
    <w:rsid w:val="00823479"/>
    <w:rsid w:val="00825A70"/>
    <w:rsid w:val="008276D1"/>
    <w:rsid w:val="00827835"/>
    <w:rsid w:val="00830EB5"/>
    <w:rsid w:val="00831858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7CA6"/>
    <w:rsid w:val="008549A8"/>
    <w:rsid w:val="008561CA"/>
    <w:rsid w:val="00862995"/>
    <w:rsid w:val="00867E46"/>
    <w:rsid w:val="00870C15"/>
    <w:rsid w:val="00871E52"/>
    <w:rsid w:val="00872269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40EE"/>
    <w:rsid w:val="0089646C"/>
    <w:rsid w:val="00897535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E0702"/>
    <w:rsid w:val="008E34A1"/>
    <w:rsid w:val="008E48A6"/>
    <w:rsid w:val="008E5B67"/>
    <w:rsid w:val="008F1D7C"/>
    <w:rsid w:val="008F289A"/>
    <w:rsid w:val="009007CC"/>
    <w:rsid w:val="00901D9A"/>
    <w:rsid w:val="0090266A"/>
    <w:rsid w:val="009053C7"/>
    <w:rsid w:val="0090603C"/>
    <w:rsid w:val="0091148A"/>
    <w:rsid w:val="00914ED2"/>
    <w:rsid w:val="009206B5"/>
    <w:rsid w:val="00921A23"/>
    <w:rsid w:val="0092247F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EB"/>
    <w:rsid w:val="00945A99"/>
    <w:rsid w:val="009468D2"/>
    <w:rsid w:val="00946CF1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69AE"/>
    <w:rsid w:val="00986A88"/>
    <w:rsid w:val="00987A0B"/>
    <w:rsid w:val="00994C22"/>
    <w:rsid w:val="009978EC"/>
    <w:rsid w:val="009A174C"/>
    <w:rsid w:val="009A24D6"/>
    <w:rsid w:val="009A7F6D"/>
    <w:rsid w:val="009B148B"/>
    <w:rsid w:val="009B18D3"/>
    <w:rsid w:val="009B1BBE"/>
    <w:rsid w:val="009B2785"/>
    <w:rsid w:val="009B4D43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CFE"/>
    <w:rsid w:val="00A20A7F"/>
    <w:rsid w:val="00A226F0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B93"/>
    <w:rsid w:val="00A47E37"/>
    <w:rsid w:val="00A524FF"/>
    <w:rsid w:val="00A5600F"/>
    <w:rsid w:val="00A564D6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5FE8"/>
    <w:rsid w:val="00A9630F"/>
    <w:rsid w:val="00A9692E"/>
    <w:rsid w:val="00AA38F1"/>
    <w:rsid w:val="00AA3FB3"/>
    <w:rsid w:val="00AA6416"/>
    <w:rsid w:val="00AB3F35"/>
    <w:rsid w:val="00AB5AFE"/>
    <w:rsid w:val="00AB681E"/>
    <w:rsid w:val="00AB7503"/>
    <w:rsid w:val="00AC0EDD"/>
    <w:rsid w:val="00AC3A97"/>
    <w:rsid w:val="00AC4F00"/>
    <w:rsid w:val="00AD09A1"/>
    <w:rsid w:val="00AD0DF7"/>
    <w:rsid w:val="00AD1D02"/>
    <w:rsid w:val="00AD4B8F"/>
    <w:rsid w:val="00AE00B6"/>
    <w:rsid w:val="00AE0A8D"/>
    <w:rsid w:val="00AE28A3"/>
    <w:rsid w:val="00AE2B30"/>
    <w:rsid w:val="00AE62E1"/>
    <w:rsid w:val="00AF410F"/>
    <w:rsid w:val="00AF761E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07435"/>
    <w:rsid w:val="00B11E21"/>
    <w:rsid w:val="00B122AD"/>
    <w:rsid w:val="00B17612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803BA"/>
    <w:rsid w:val="00B82543"/>
    <w:rsid w:val="00B861E9"/>
    <w:rsid w:val="00B8682D"/>
    <w:rsid w:val="00B90701"/>
    <w:rsid w:val="00B9586B"/>
    <w:rsid w:val="00B96B94"/>
    <w:rsid w:val="00BA2809"/>
    <w:rsid w:val="00BA35E4"/>
    <w:rsid w:val="00BA527D"/>
    <w:rsid w:val="00BA7086"/>
    <w:rsid w:val="00BB42B4"/>
    <w:rsid w:val="00BB4E2D"/>
    <w:rsid w:val="00BB5A04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BE5"/>
    <w:rsid w:val="00C336BE"/>
    <w:rsid w:val="00C35539"/>
    <w:rsid w:val="00C3651E"/>
    <w:rsid w:val="00C42410"/>
    <w:rsid w:val="00C4420F"/>
    <w:rsid w:val="00C44481"/>
    <w:rsid w:val="00C44F05"/>
    <w:rsid w:val="00C453B5"/>
    <w:rsid w:val="00C477D9"/>
    <w:rsid w:val="00C47BC0"/>
    <w:rsid w:val="00C512D8"/>
    <w:rsid w:val="00C51BB0"/>
    <w:rsid w:val="00C54D1F"/>
    <w:rsid w:val="00C555A2"/>
    <w:rsid w:val="00C5726B"/>
    <w:rsid w:val="00C57554"/>
    <w:rsid w:val="00C60129"/>
    <w:rsid w:val="00C6176E"/>
    <w:rsid w:val="00C62954"/>
    <w:rsid w:val="00C634D9"/>
    <w:rsid w:val="00C7003C"/>
    <w:rsid w:val="00C72AF2"/>
    <w:rsid w:val="00C735C1"/>
    <w:rsid w:val="00C765BA"/>
    <w:rsid w:val="00C76DA6"/>
    <w:rsid w:val="00C77904"/>
    <w:rsid w:val="00C81F27"/>
    <w:rsid w:val="00C84D6C"/>
    <w:rsid w:val="00C85114"/>
    <w:rsid w:val="00C85403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BCC"/>
    <w:rsid w:val="00CC1BF0"/>
    <w:rsid w:val="00CC2C96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F280E"/>
    <w:rsid w:val="00CF3472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25B6"/>
    <w:rsid w:val="00D73F60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909DE"/>
    <w:rsid w:val="00D922A0"/>
    <w:rsid w:val="00D93A4D"/>
    <w:rsid w:val="00DA08FB"/>
    <w:rsid w:val="00DA1263"/>
    <w:rsid w:val="00DA3F20"/>
    <w:rsid w:val="00DA40BF"/>
    <w:rsid w:val="00DA414E"/>
    <w:rsid w:val="00DB5A2A"/>
    <w:rsid w:val="00DC0534"/>
    <w:rsid w:val="00DC1F49"/>
    <w:rsid w:val="00DC4BE3"/>
    <w:rsid w:val="00DC639B"/>
    <w:rsid w:val="00DD02D8"/>
    <w:rsid w:val="00DD0547"/>
    <w:rsid w:val="00DD19EE"/>
    <w:rsid w:val="00DD2DBB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77A"/>
    <w:rsid w:val="00DE62E4"/>
    <w:rsid w:val="00DE6460"/>
    <w:rsid w:val="00DE6750"/>
    <w:rsid w:val="00DE7B72"/>
    <w:rsid w:val="00DF01C5"/>
    <w:rsid w:val="00DF2F8A"/>
    <w:rsid w:val="00DF384D"/>
    <w:rsid w:val="00DF6629"/>
    <w:rsid w:val="00DF7991"/>
    <w:rsid w:val="00DF7C69"/>
    <w:rsid w:val="00E01D54"/>
    <w:rsid w:val="00E02BE1"/>
    <w:rsid w:val="00E03B98"/>
    <w:rsid w:val="00E04F06"/>
    <w:rsid w:val="00E068AC"/>
    <w:rsid w:val="00E1053D"/>
    <w:rsid w:val="00E16EA2"/>
    <w:rsid w:val="00E23555"/>
    <w:rsid w:val="00E237D4"/>
    <w:rsid w:val="00E239B8"/>
    <w:rsid w:val="00E23F3E"/>
    <w:rsid w:val="00E24164"/>
    <w:rsid w:val="00E24410"/>
    <w:rsid w:val="00E27652"/>
    <w:rsid w:val="00E31F03"/>
    <w:rsid w:val="00E3340A"/>
    <w:rsid w:val="00E342DD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7FC6"/>
    <w:rsid w:val="00E60DD8"/>
    <w:rsid w:val="00E60EF7"/>
    <w:rsid w:val="00E63188"/>
    <w:rsid w:val="00E65502"/>
    <w:rsid w:val="00E76EFE"/>
    <w:rsid w:val="00E800BA"/>
    <w:rsid w:val="00E80BB2"/>
    <w:rsid w:val="00E84961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46CA"/>
    <w:rsid w:val="00ED703C"/>
    <w:rsid w:val="00ED7791"/>
    <w:rsid w:val="00EE0E5A"/>
    <w:rsid w:val="00EE17D1"/>
    <w:rsid w:val="00EE3A28"/>
    <w:rsid w:val="00EE490C"/>
    <w:rsid w:val="00EE55E0"/>
    <w:rsid w:val="00EE6E6E"/>
    <w:rsid w:val="00EE7AB1"/>
    <w:rsid w:val="00EF46E8"/>
    <w:rsid w:val="00EF6AEE"/>
    <w:rsid w:val="00EF71AC"/>
    <w:rsid w:val="00EF7358"/>
    <w:rsid w:val="00F0080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3920"/>
    <w:rsid w:val="00F253D0"/>
    <w:rsid w:val="00F257A7"/>
    <w:rsid w:val="00F26DA8"/>
    <w:rsid w:val="00F308B5"/>
    <w:rsid w:val="00F33F55"/>
    <w:rsid w:val="00F368BB"/>
    <w:rsid w:val="00F36C16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DB6"/>
    <w:rsid w:val="00F66CE2"/>
    <w:rsid w:val="00F67C6F"/>
    <w:rsid w:val="00F778D7"/>
    <w:rsid w:val="00F8521B"/>
    <w:rsid w:val="00F85BD9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B2073"/>
    <w:rsid w:val="00FB2D95"/>
    <w:rsid w:val="00FB32F1"/>
    <w:rsid w:val="00FB3C59"/>
    <w:rsid w:val="00FB40B8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A6C25C96-97BF-4C8F-AEEF-589EF104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146AD5"/>
    <w:pPr>
      <w:keepNext/>
      <w:tabs>
        <w:tab w:val="left" w:pos="1440"/>
      </w:tabs>
      <w:bidi w:val="0"/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B3C5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99" Type="http://schemas.openxmlformats.org/officeDocument/2006/relationships/oleObject" Target="embeddings/oleObject140.bin"/><Relationship Id="rId21" Type="http://schemas.openxmlformats.org/officeDocument/2006/relationships/header" Target="header5.xml"/><Relationship Id="rId63" Type="http://schemas.openxmlformats.org/officeDocument/2006/relationships/image" Target="media/image25.wmf"/><Relationship Id="rId159" Type="http://schemas.openxmlformats.org/officeDocument/2006/relationships/image" Target="media/image73.wmf"/><Relationship Id="rId324" Type="http://schemas.openxmlformats.org/officeDocument/2006/relationships/image" Target="media/image152.wmf"/><Relationship Id="rId170" Type="http://schemas.openxmlformats.org/officeDocument/2006/relationships/oleObject" Target="embeddings/oleObject73.bin"/><Relationship Id="rId226" Type="http://schemas.openxmlformats.org/officeDocument/2006/relationships/image" Target="media/image104.wmf"/><Relationship Id="rId268" Type="http://schemas.openxmlformats.org/officeDocument/2006/relationships/image" Target="media/image125.wmf"/><Relationship Id="rId32" Type="http://schemas.openxmlformats.org/officeDocument/2006/relationships/oleObject" Target="embeddings/oleObject4.bin"/><Relationship Id="rId74" Type="http://schemas.openxmlformats.org/officeDocument/2006/relationships/oleObject" Target="embeddings/oleObject25.bin"/><Relationship Id="rId128" Type="http://schemas.openxmlformats.org/officeDocument/2006/relationships/oleObject" Target="embeddings/oleObject52.bin"/><Relationship Id="rId335" Type="http://schemas.openxmlformats.org/officeDocument/2006/relationships/oleObject" Target="embeddings/oleObject159.bin"/><Relationship Id="rId5" Type="http://schemas.openxmlformats.org/officeDocument/2006/relationships/webSettings" Target="webSettings.xml"/><Relationship Id="rId181" Type="http://schemas.openxmlformats.org/officeDocument/2006/relationships/image" Target="media/image83.wmf"/><Relationship Id="rId237" Type="http://schemas.openxmlformats.org/officeDocument/2006/relationships/oleObject" Target="embeddings/oleObject109.bin"/><Relationship Id="rId279" Type="http://schemas.openxmlformats.org/officeDocument/2006/relationships/oleObject" Target="embeddings/oleObject130.bin"/><Relationship Id="rId43" Type="http://schemas.openxmlformats.org/officeDocument/2006/relationships/image" Target="media/image15.wmf"/><Relationship Id="rId139" Type="http://schemas.openxmlformats.org/officeDocument/2006/relationships/image" Target="media/image63.wmf"/><Relationship Id="rId290" Type="http://schemas.openxmlformats.org/officeDocument/2006/relationships/image" Target="media/image136.wmf"/><Relationship Id="rId304" Type="http://schemas.openxmlformats.org/officeDocument/2006/relationships/image" Target="media/image143.wmf"/><Relationship Id="rId85" Type="http://schemas.openxmlformats.org/officeDocument/2006/relationships/image" Target="media/image36.wmf"/><Relationship Id="rId150" Type="http://schemas.openxmlformats.org/officeDocument/2006/relationships/oleObject" Target="embeddings/oleObject63.bin"/><Relationship Id="rId192" Type="http://schemas.openxmlformats.org/officeDocument/2006/relationships/oleObject" Target="embeddings/oleObject86.bin"/><Relationship Id="rId206" Type="http://schemas.openxmlformats.org/officeDocument/2006/relationships/image" Target="media/image94.wmf"/><Relationship Id="rId248" Type="http://schemas.openxmlformats.org/officeDocument/2006/relationships/image" Target="media/image115.wmf"/><Relationship Id="rId12" Type="http://schemas.openxmlformats.org/officeDocument/2006/relationships/diagramQuickStyle" Target="diagrams/quickStyle1.xml"/><Relationship Id="rId108" Type="http://schemas.openxmlformats.org/officeDocument/2006/relationships/oleObject" Target="embeddings/oleObject42.bin"/><Relationship Id="rId315" Type="http://schemas.openxmlformats.org/officeDocument/2006/relationships/oleObject" Target="embeddings/oleObject148.bin"/><Relationship Id="rId54" Type="http://schemas.openxmlformats.org/officeDocument/2006/relationships/oleObject" Target="embeddings/oleObject15.bin"/><Relationship Id="rId96" Type="http://schemas.openxmlformats.org/officeDocument/2006/relationships/oleObject" Target="embeddings/oleObject36.bin"/><Relationship Id="rId161" Type="http://schemas.openxmlformats.org/officeDocument/2006/relationships/image" Target="media/image74.wmf"/><Relationship Id="rId217" Type="http://schemas.openxmlformats.org/officeDocument/2006/relationships/oleObject" Target="embeddings/oleObject99.bin"/><Relationship Id="rId259" Type="http://schemas.openxmlformats.org/officeDocument/2006/relationships/oleObject" Target="embeddings/oleObject120.bin"/><Relationship Id="rId23" Type="http://schemas.openxmlformats.org/officeDocument/2006/relationships/image" Target="media/image4.emf"/><Relationship Id="rId119" Type="http://schemas.openxmlformats.org/officeDocument/2006/relationships/image" Target="media/image53.wmf"/><Relationship Id="rId270" Type="http://schemas.openxmlformats.org/officeDocument/2006/relationships/image" Target="media/image126.wmf"/><Relationship Id="rId326" Type="http://schemas.openxmlformats.org/officeDocument/2006/relationships/image" Target="media/image153.wmf"/><Relationship Id="rId65" Type="http://schemas.openxmlformats.org/officeDocument/2006/relationships/image" Target="media/image26.wmf"/><Relationship Id="rId130" Type="http://schemas.openxmlformats.org/officeDocument/2006/relationships/oleObject" Target="embeddings/oleObject53.bin"/><Relationship Id="rId172" Type="http://schemas.openxmlformats.org/officeDocument/2006/relationships/oleObject" Target="embeddings/oleObject74.bin"/><Relationship Id="rId228" Type="http://schemas.openxmlformats.org/officeDocument/2006/relationships/image" Target="media/image105.wmf"/><Relationship Id="rId281" Type="http://schemas.openxmlformats.org/officeDocument/2006/relationships/oleObject" Target="embeddings/oleObject131.bin"/><Relationship Id="rId337" Type="http://schemas.openxmlformats.org/officeDocument/2006/relationships/oleObject" Target="embeddings/oleObject160.bin"/><Relationship Id="rId34" Type="http://schemas.openxmlformats.org/officeDocument/2006/relationships/oleObject" Target="embeddings/oleObject5.bin"/><Relationship Id="rId76" Type="http://schemas.openxmlformats.org/officeDocument/2006/relationships/oleObject" Target="embeddings/oleObject26.bin"/><Relationship Id="rId141" Type="http://schemas.openxmlformats.org/officeDocument/2006/relationships/image" Target="media/image64.wmf"/><Relationship Id="rId7" Type="http://schemas.openxmlformats.org/officeDocument/2006/relationships/endnotes" Target="endnotes.xml"/><Relationship Id="rId183" Type="http://schemas.openxmlformats.org/officeDocument/2006/relationships/image" Target="media/image84.wmf"/><Relationship Id="rId239" Type="http://schemas.openxmlformats.org/officeDocument/2006/relationships/oleObject" Target="embeddings/oleObject110.bin"/><Relationship Id="rId250" Type="http://schemas.openxmlformats.org/officeDocument/2006/relationships/image" Target="media/image116.wmf"/><Relationship Id="rId292" Type="http://schemas.openxmlformats.org/officeDocument/2006/relationships/image" Target="media/image137.wmf"/><Relationship Id="rId306" Type="http://schemas.openxmlformats.org/officeDocument/2006/relationships/image" Target="media/image144.wmf"/><Relationship Id="rId45" Type="http://schemas.openxmlformats.org/officeDocument/2006/relationships/image" Target="media/image16.wmf"/><Relationship Id="rId87" Type="http://schemas.openxmlformats.org/officeDocument/2006/relationships/image" Target="media/image37.wmf"/><Relationship Id="rId110" Type="http://schemas.openxmlformats.org/officeDocument/2006/relationships/oleObject" Target="embeddings/oleObject43.bin"/><Relationship Id="rId152" Type="http://schemas.openxmlformats.org/officeDocument/2006/relationships/oleObject" Target="embeddings/oleObject64.bin"/><Relationship Id="rId173" Type="http://schemas.openxmlformats.org/officeDocument/2006/relationships/oleObject" Target="embeddings/oleObject75.bin"/><Relationship Id="rId194" Type="http://schemas.openxmlformats.org/officeDocument/2006/relationships/oleObject" Target="embeddings/oleObject87.bin"/><Relationship Id="rId208" Type="http://schemas.openxmlformats.org/officeDocument/2006/relationships/image" Target="media/image95.wmf"/><Relationship Id="rId229" Type="http://schemas.openxmlformats.org/officeDocument/2006/relationships/oleObject" Target="embeddings/oleObject105.bin"/><Relationship Id="rId240" Type="http://schemas.openxmlformats.org/officeDocument/2006/relationships/image" Target="media/image111.wmf"/><Relationship Id="rId261" Type="http://schemas.openxmlformats.org/officeDocument/2006/relationships/oleObject" Target="embeddings/oleObject121.bin"/><Relationship Id="rId14" Type="http://schemas.microsoft.com/office/2007/relationships/diagramDrawing" Target="diagrams/drawing1.xml"/><Relationship Id="rId35" Type="http://schemas.openxmlformats.org/officeDocument/2006/relationships/image" Target="media/image11.wmf"/><Relationship Id="rId56" Type="http://schemas.openxmlformats.org/officeDocument/2006/relationships/oleObject" Target="embeddings/oleObject16.bin"/><Relationship Id="rId77" Type="http://schemas.openxmlformats.org/officeDocument/2006/relationships/image" Target="media/image32.wmf"/><Relationship Id="rId100" Type="http://schemas.openxmlformats.org/officeDocument/2006/relationships/oleObject" Target="embeddings/oleObject38.bin"/><Relationship Id="rId282" Type="http://schemas.openxmlformats.org/officeDocument/2006/relationships/image" Target="media/image132.wmf"/><Relationship Id="rId317" Type="http://schemas.openxmlformats.org/officeDocument/2006/relationships/oleObject" Target="embeddings/oleObject149.bin"/><Relationship Id="rId338" Type="http://schemas.openxmlformats.org/officeDocument/2006/relationships/fontTable" Target="fontTable.xml"/><Relationship Id="rId8" Type="http://schemas.openxmlformats.org/officeDocument/2006/relationships/image" Target="media/image1.jpeg"/><Relationship Id="rId98" Type="http://schemas.openxmlformats.org/officeDocument/2006/relationships/oleObject" Target="embeddings/oleObject37.bin"/><Relationship Id="rId121" Type="http://schemas.openxmlformats.org/officeDocument/2006/relationships/image" Target="media/image54.wmf"/><Relationship Id="rId142" Type="http://schemas.openxmlformats.org/officeDocument/2006/relationships/oleObject" Target="embeddings/oleObject59.bin"/><Relationship Id="rId163" Type="http://schemas.openxmlformats.org/officeDocument/2006/relationships/image" Target="media/image75.wmf"/><Relationship Id="rId184" Type="http://schemas.openxmlformats.org/officeDocument/2006/relationships/oleObject" Target="embeddings/oleObject81.bin"/><Relationship Id="rId219" Type="http://schemas.openxmlformats.org/officeDocument/2006/relationships/oleObject" Target="embeddings/oleObject100.bin"/><Relationship Id="rId230" Type="http://schemas.openxmlformats.org/officeDocument/2006/relationships/image" Target="media/image106.wmf"/><Relationship Id="rId251" Type="http://schemas.openxmlformats.org/officeDocument/2006/relationships/oleObject" Target="embeddings/oleObject116.bin"/><Relationship Id="rId25" Type="http://schemas.openxmlformats.org/officeDocument/2006/relationships/oleObject" Target="embeddings/oleObject1.bin"/><Relationship Id="rId46" Type="http://schemas.openxmlformats.org/officeDocument/2006/relationships/oleObject" Target="embeddings/oleObject11.bin"/><Relationship Id="rId67" Type="http://schemas.openxmlformats.org/officeDocument/2006/relationships/image" Target="media/image27.wmf"/><Relationship Id="rId272" Type="http://schemas.openxmlformats.org/officeDocument/2006/relationships/image" Target="media/image127.wmf"/><Relationship Id="rId293" Type="http://schemas.openxmlformats.org/officeDocument/2006/relationships/oleObject" Target="embeddings/oleObject137.bin"/><Relationship Id="rId307" Type="http://schemas.openxmlformats.org/officeDocument/2006/relationships/oleObject" Target="embeddings/oleObject144.bin"/><Relationship Id="rId328" Type="http://schemas.openxmlformats.org/officeDocument/2006/relationships/image" Target="media/image154.wmf"/><Relationship Id="rId88" Type="http://schemas.openxmlformats.org/officeDocument/2006/relationships/oleObject" Target="embeddings/oleObject32.bin"/><Relationship Id="rId111" Type="http://schemas.openxmlformats.org/officeDocument/2006/relationships/image" Target="media/image49.wmf"/><Relationship Id="rId132" Type="http://schemas.openxmlformats.org/officeDocument/2006/relationships/oleObject" Target="embeddings/oleObject54.bin"/><Relationship Id="rId153" Type="http://schemas.openxmlformats.org/officeDocument/2006/relationships/image" Target="media/image70.wmf"/><Relationship Id="rId174" Type="http://schemas.openxmlformats.org/officeDocument/2006/relationships/image" Target="media/image80.wmf"/><Relationship Id="rId195" Type="http://schemas.openxmlformats.org/officeDocument/2006/relationships/oleObject" Target="embeddings/oleObject88.bin"/><Relationship Id="rId209" Type="http://schemas.openxmlformats.org/officeDocument/2006/relationships/oleObject" Target="embeddings/oleObject95.bin"/><Relationship Id="rId220" Type="http://schemas.openxmlformats.org/officeDocument/2006/relationships/image" Target="media/image101.wmf"/><Relationship Id="rId241" Type="http://schemas.openxmlformats.org/officeDocument/2006/relationships/oleObject" Target="embeddings/oleObject111.bin"/><Relationship Id="rId15" Type="http://schemas.openxmlformats.org/officeDocument/2006/relationships/image" Target="media/image2.png"/><Relationship Id="rId36" Type="http://schemas.openxmlformats.org/officeDocument/2006/relationships/oleObject" Target="embeddings/oleObject6.bin"/><Relationship Id="rId57" Type="http://schemas.openxmlformats.org/officeDocument/2006/relationships/image" Target="media/image22.wmf"/><Relationship Id="rId262" Type="http://schemas.openxmlformats.org/officeDocument/2006/relationships/image" Target="media/image122.wmf"/><Relationship Id="rId283" Type="http://schemas.openxmlformats.org/officeDocument/2006/relationships/oleObject" Target="embeddings/oleObject132.bin"/><Relationship Id="rId318" Type="http://schemas.openxmlformats.org/officeDocument/2006/relationships/oleObject" Target="embeddings/oleObject150.bin"/><Relationship Id="rId339" Type="http://schemas.openxmlformats.org/officeDocument/2006/relationships/theme" Target="theme/theme1.xml"/><Relationship Id="rId78" Type="http://schemas.openxmlformats.org/officeDocument/2006/relationships/oleObject" Target="embeddings/oleObject27.bin"/><Relationship Id="rId99" Type="http://schemas.openxmlformats.org/officeDocument/2006/relationships/image" Target="media/image43.wmf"/><Relationship Id="rId101" Type="http://schemas.openxmlformats.org/officeDocument/2006/relationships/image" Target="media/image44.wmf"/><Relationship Id="rId122" Type="http://schemas.openxmlformats.org/officeDocument/2006/relationships/oleObject" Target="embeddings/oleObject49.bin"/><Relationship Id="rId143" Type="http://schemas.openxmlformats.org/officeDocument/2006/relationships/image" Target="media/image65.wmf"/><Relationship Id="rId164" Type="http://schemas.openxmlformats.org/officeDocument/2006/relationships/oleObject" Target="embeddings/oleObject70.bin"/><Relationship Id="rId185" Type="http://schemas.openxmlformats.org/officeDocument/2006/relationships/oleObject" Target="embeddings/oleObject82.bin"/><Relationship Id="rId9" Type="http://schemas.openxmlformats.org/officeDocument/2006/relationships/header" Target="header1.xml"/><Relationship Id="rId210" Type="http://schemas.openxmlformats.org/officeDocument/2006/relationships/image" Target="media/image96.wmf"/><Relationship Id="rId26" Type="http://schemas.openxmlformats.org/officeDocument/2006/relationships/image" Target="media/image6.png"/><Relationship Id="rId231" Type="http://schemas.openxmlformats.org/officeDocument/2006/relationships/oleObject" Target="embeddings/oleObject106.bin"/><Relationship Id="rId252" Type="http://schemas.openxmlformats.org/officeDocument/2006/relationships/image" Target="media/image117.wmf"/><Relationship Id="rId273" Type="http://schemas.openxmlformats.org/officeDocument/2006/relationships/oleObject" Target="embeddings/oleObject127.bin"/><Relationship Id="rId294" Type="http://schemas.openxmlformats.org/officeDocument/2006/relationships/image" Target="media/image138.wmf"/><Relationship Id="rId308" Type="http://schemas.openxmlformats.org/officeDocument/2006/relationships/image" Target="media/image145.wmf"/><Relationship Id="rId329" Type="http://schemas.openxmlformats.org/officeDocument/2006/relationships/oleObject" Target="embeddings/oleObject156.bin"/><Relationship Id="rId47" Type="http://schemas.openxmlformats.org/officeDocument/2006/relationships/image" Target="media/image17.wmf"/><Relationship Id="rId68" Type="http://schemas.openxmlformats.org/officeDocument/2006/relationships/oleObject" Target="embeddings/oleObject22.bin"/><Relationship Id="rId89" Type="http://schemas.openxmlformats.org/officeDocument/2006/relationships/image" Target="media/image38.wmf"/><Relationship Id="rId112" Type="http://schemas.openxmlformats.org/officeDocument/2006/relationships/oleObject" Target="embeddings/oleObject44.bin"/><Relationship Id="rId133" Type="http://schemas.openxmlformats.org/officeDocument/2006/relationships/image" Target="media/image60.wmf"/><Relationship Id="rId154" Type="http://schemas.openxmlformats.org/officeDocument/2006/relationships/oleObject" Target="embeddings/oleObject65.bin"/><Relationship Id="rId175" Type="http://schemas.openxmlformats.org/officeDocument/2006/relationships/oleObject" Target="embeddings/oleObject76.bin"/><Relationship Id="rId196" Type="http://schemas.openxmlformats.org/officeDocument/2006/relationships/image" Target="media/image89.wmf"/><Relationship Id="rId200" Type="http://schemas.openxmlformats.org/officeDocument/2006/relationships/image" Target="media/image91.wmf"/><Relationship Id="rId16" Type="http://schemas.openxmlformats.org/officeDocument/2006/relationships/header" Target="header2.xml"/><Relationship Id="rId221" Type="http://schemas.openxmlformats.org/officeDocument/2006/relationships/oleObject" Target="embeddings/oleObject101.bin"/><Relationship Id="rId242" Type="http://schemas.openxmlformats.org/officeDocument/2006/relationships/image" Target="media/image112.wmf"/><Relationship Id="rId263" Type="http://schemas.openxmlformats.org/officeDocument/2006/relationships/oleObject" Target="embeddings/oleObject122.bin"/><Relationship Id="rId284" Type="http://schemas.openxmlformats.org/officeDocument/2006/relationships/image" Target="media/image133.wmf"/><Relationship Id="rId319" Type="http://schemas.openxmlformats.org/officeDocument/2006/relationships/image" Target="media/image150.wmf"/><Relationship Id="rId37" Type="http://schemas.openxmlformats.org/officeDocument/2006/relationships/image" Target="media/image12.wmf"/><Relationship Id="rId58" Type="http://schemas.openxmlformats.org/officeDocument/2006/relationships/oleObject" Target="embeddings/oleObject17.bin"/><Relationship Id="rId79" Type="http://schemas.openxmlformats.org/officeDocument/2006/relationships/image" Target="media/image33.wmf"/><Relationship Id="rId102" Type="http://schemas.openxmlformats.org/officeDocument/2006/relationships/oleObject" Target="embeddings/oleObject39.bin"/><Relationship Id="rId123" Type="http://schemas.openxmlformats.org/officeDocument/2006/relationships/image" Target="media/image55.wmf"/><Relationship Id="rId144" Type="http://schemas.openxmlformats.org/officeDocument/2006/relationships/oleObject" Target="embeddings/oleObject60.bin"/><Relationship Id="rId330" Type="http://schemas.openxmlformats.org/officeDocument/2006/relationships/image" Target="media/image155.wmf"/><Relationship Id="rId90" Type="http://schemas.openxmlformats.org/officeDocument/2006/relationships/oleObject" Target="embeddings/oleObject33.bin"/><Relationship Id="rId165" Type="http://schemas.openxmlformats.org/officeDocument/2006/relationships/image" Target="media/image76.wmf"/><Relationship Id="rId186" Type="http://schemas.openxmlformats.org/officeDocument/2006/relationships/image" Target="media/image85.wmf"/><Relationship Id="rId211" Type="http://schemas.openxmlformats.org/officeDocument/2006/relationships/oleObject" Target="embeddings/oleObject96.bin"/><Relationship Id="rId232" Type="http://schemas.openxmlformats.org/officeDocument/2006/relationships/image" Target="media/image107.wmf"/><Relationship Id="rId253" Type="http://schemas.openxmlformats.org/officeDocument/2006/relationships/oleObject" Target="embeddings/oleObject117.bin"/><Relationship Id="rId274" Type="http://schemas.openxmlformats.org/officeDocument/2006/relationships/image" Target="media/image128.wmf"/><Relationship Id="rId295" Type="http://schemas.openxmlformats.org/officeDocument/2006/relationships/oleObject" Target="embeddings/oleObject138.bin"/><Relationship Id="rId309" Type="http://schemas.openxmlformats.org/officeDocument/2006/relationships/oleObject" Target="embeddings/oleObject145.bin"/><Relationship Id="rId27" Type="http://schemas.openxmlformats.org/officeDocument/2006/relationships/image" Target="media/image7.wmf"/><Relationship Id="rId48" Type="http://schemas.openxmlformats.org/officeDocument/2006/relationships/oleObject" Target="embeddings/oleObject12.bin"/><Relationship Id="rId69" Type="http://schemas.openxmlformats.org/officeDocument/2006/relationships/image" Target="media/image28.wmf"/><Relationship Id="rId113" Type="http://schemas.openxmlformats.org/officeDocument/2006/relationships/image" Target="media/image50.wmf"/><Relationship Id="rId134" Type="http://schemas.openxmlformats.org/officeDocument/2006/relationships/oleObject" Target="embeddings/oleObject55.bin"/><Relationship Id="rId320" Type="http://schemas.openxmlformats.org/officeDocument/2006/relationships/oleObject" Target="embeddings/oleObject151.bin"/><Relationship Id="rId80" Type="http://schemas.openxmlformats.org/officeDocument/2006/relationships/oleObject" Target="embeddings/oleObject28.bin"/><Relationship Id="rId155" Type="http://schemas.openxmlformats.org/officeDocument/2006/relationships/image" Target="media/image71.wmf"/><Relationship Id="rId176" Type="http://schemas.openxmlformats.org/officeDocument/2006/relationships/oleObject" Target="embeddings/oleObject77.bin"/><Relationship Id="rId197" Type="http://schemas.openxmlformats.org/officeDocument/2006/relationships/oleObject" Target="embeddings/oleObject89.bin"/><Relationship Id="rId201" Type="http://schemas.openxmlformats.org/officeDocument/2006/relationships/oleObject" Target="embeddings/oleObject91.bin"/><Relationship Id="rId222" Type="http://schemas.openxmlformats.org/officeDocument/2006/relationships/image" Target="media/image102.wmf"/><Relationship Id="rId243" Type="http://schemas.openxmlformats.org/officeDocument/2006/relationships/oleObject" Target="embeddings/oleObject112.bin"/><Relationship Id="rId264" Type="http://schemas.openxmlformats.org/officeDocument/2006/relationships/image" Target="media/image123.wmf"/><Relationship Id="rId285" Type="http://schemas.openxmlformats.org/officeDocument/2006/relationships/oleObject" Target="embeddings/oleObject133.bin"/><Relationship Id="rId17" Type="http://schemas.openxmlformats.org/officeDocument/2006/relationships/image" Target="media/image3.png"/><Relationship Id="rId38" Type="http://schemas.openxmlformats.org/officeDocument/2006/relationships/oleObject" Target="embeddings/oleObject7.bin"/><Relationship Id="rId59" Type="http://schemas.openxmlformats.org/officeDocument/2006/relationships/image" Target="media/image23.wmf"/><Relationship Id="rId103" Type="http://schemas.openxmlformats.org/officeDocument/2006/relationships/image" Target="media/image45.wmf"/><Relationship Id="rId124" Type="http://schemas.openxmlformats.org/officeDocument/2006/relationships/oleObject" Target="embeddings/oleObject50.bin"/><Relationship Id="rId310" Type="http://schemas.openxmlformats.org/officeDocument/2006/relationships/image" Target="media/image146.wmf"/><Relationship Id="rId70" Type="http://schemas.openxmlformats.org/officeDocument/2006/relationships/oleObject" Target="embeddings/oleObject23.bin"/><Relationship Id="rId91" Type="http://schemas.openxmlformats.org/officeDocument/2006/relationships/image" Target="media/image39.wmf"/><Relationship Id="rId145" Type="http://schemas.openxmlformats.org/officeDocument/2006/relationships/image" Target="media/image66.wmf"/><Relationship Id="rId166" Type="http://schemas.openxmlformats.org/officeDocument/2006/relationships/oleObject" Target="embeddings/oleObject71.bin"/><Relationship Id="rId187" Type="http://schemas.openxmlformats.org/officeDocument/2006/relationships/oleObject" Target="embeddings/oleObject83.bin"/><Relationship Id="rId331" Type="http://schemas.openxmlformats.org/officeDocument/2006/relationships/oleObject" Target="embeddings/oleObject157.bin"/><Relationship Id="rId1" Type="http://schemas.openxmlformats.org/officeDocument/2006/relationships/customXml" Target="../customXml/item1.xml"/><Relationship Id="rId212" Type="http://schemas.openxmlformats.org/officeDocument/2006/relationships/image" Target="media/image97.wmf"/><Relationship Id="rId233" Type="http://schemas.openxmlformats.org/officeDocument/2006/relationships/oleObject" Target="embeddings/oleObject107.bin"/><Relationship Id="rId254" Type="http://schemas.openxmlformats.org/officeDocument/2006/relationships/image" Target="media/image118.wmf"/><Relationship Id="rId28" Type="http://schemas.openxmlformats.org/officeDocument/2006/relationships/oleObject" Target="embeddings/oleObject2.bin"/><Relationship Id="rId49" Type="http://schemas.openxmlformats.org/officeDocument/2006/relationships/image" Target="media/image18.wmf"/><Relationship Id="rId114" Type="http://schemas.openxmlformats.org/officeDocument/2006/relationships/oleObject" Target="embeddings/oleObject45.bin"/><Relationship Id="rId275" Type="http://schemas.openxmlformats.org/officeDocument/2006/relationships/oleObject" Target="embeddings/oleObject128.bin"/><Relationship Id="rId296" Type="http://schemas.openxmlformats.org/officeDocument/2006/relationships/image" Target="media/image139.wmf"/><Relationship Id="rId300" Type="http://schemas.openxmlformats.org/officeDocument/2006/relationships/image" Target="media/image141.wmf"/><Relationship Id="rId60" Type="http://schemas.openxmlformats.org/officeDocument/2006/relationships/oleObject" Target="embeddings/oleObject18.bin"/><Relationship Id="rId81" Type="http://schemas.openxmlformats.org/officeDocument/2006/relationships/image" Target="media/image34.wmf"/><Relationship Id="rId135" Type="http://schemas.openxmlformats.org/officeDocument/2006/relationships/image" Target="media/image61.wmf"/><Relationship Id="rId156" Type="http://schemas.openxmlformats.org/officeDocument/2006/relationships/oleObject" Target="embeddings/oleObject66.bin"/><Relationship Id="rId177" Type="http://schemas.openxmlformats.org/officeDocument/2006/relationships/image" Target="media/image81.wmf"/><Relationship Id="rId198" Type="http://schemas.openxmlformats.org/officeDocument/2006/relationships/image" Target="media/image90.wmf"/><Relationship Id="rId321" Type="http://schemas.openxmlformats.org/officeDocument/2006/relationships/image" Target="media/image151.wmf"/><Relationship Id="rId202" Type="http://schemas.openxmlformats.org/officeDocument/2006/relationships/image" Target="media/image92.wmf"/><Relationship Id="rId223" Type="http://schemas.openxmlformats.org/officeDocument/2006/relationships/oleObject" Target="embeddings/oleObject102.bin"/><Relationship Id="rId244" Type="http://schemas.openxmlformats.org/officeDocument/2006/relationships/image" Target="media/image113.wmf"/><Relationship Id="rId18" Type="http://schemas.openxmlformats.org/officeDocument/2006/relationships/header" Target="header3.xml"/><Relationship Id="rId39" Type="http://schemas.openxmlformats.org/officeDocument/2006/relationships/image" Target="media/image13.wmf"/><Relationship Id="rId265" Type="http://schemas.openxmlformats.org/officeDocument/2006/relationships/oleObject" Target="embeddings/oleObject123.bin"/><Relationship Id="rId286" Type="http://schemas.openxmlformats.org/officeDocument/2006/relationships/image" Target="media/image134.wmf"/><Relationship Id="rId50" Type="http://schemas.openxmlformats.org/officeDocument/2006/relationships/oleObject" Target="embeddings/oleObject13.bin"/><Relationship Id="rId104" Type="http://schemas.openxmlformats.org/officeDocument/2006/relationships/oleObject" Target="embeddings/oleObject40.bin"/><Relationship Id="rId125" Type="http://schemas.openxmlformats.org/officeDocument/2006/relationships/image" Target="media/image56.wmf"/><Relationship Id="rId146" Type="http://schemas.openxmlformats.org/officeDocument/2006/relationships/oleObject" Target="embeddings/oleObject61.bin"/><Relationship Id="rId167" Type="http://schemas.openxmlformats.org/officeDocument/2006/relationships/image" Target="media/image77.wmf"/><Relationship Id="rId188" Type="http://schemas.openxmlformats.org/officeDocument/2006/relationships/oleObject" Target="embeddings/oleObject84.bin"/><Relationship Id="rId311" Type="http://schemas.openxmlformats.org/officeDocument/2006/relationships/oleObject" Target="embeddings/oleObject146.bin"/><Relationship Id="rId332" Type="http://schemas.openxmlformats.org/officeDocument/2006/relationships/image" Target="media/image156.wmf"/><Relationship Id="rId71" Type="http://schemas.openxmlformats.org/officeDocument/2006/relationships/image" Target="media/image29.wmf"/><Relationship Id="rId92" Type="http://schemas.openxmlformats.org/officeDocument/2006/relationships/oleObject" Target="embeddings/oleObject34.bin"/><Relationship Id="rId213" Type="http://schemas.openxmlformats.org/officeDocument/2006/relationships/oleObject" Target="embeddings/oleObject97.bin"/><Relationship Id="rId234" Type="http://schemas.openxmlformats.org/officeDocument/2006/relationships/image" Target="media/image108.wmf"/><Relationship Id="rId2" Type="http://schemas.openxmlformats.org/officeDocument/2006/relationships/numbering" Target="numbering.xml"/><Relationship Id="rId29" Type="http://schemas.openxmlformats.org/officeDocument/2006/relationships/image" Target="media/image8.wmf"/><Relationship Id="rId255" Type="http://schemas.openxmlformats.org/officeDocument/2006/relationships/oleObject" Target="embeddings/oleObject118.bin"/><Relationship Id="rId276" Type="http://schemas.openxmlformats.org/officeDocument/2006/relationships/image" Target="media/image129.wmf"/><Relationship Id="rId297" Type="http://schemas.openxmlformats.org/officeDocument/2006/relationships/oleObject" Target="embeddings/oleObject139.bin"/><Relationship Id="rId40" Type="http://schemas.openxmlformats.org/officeDocument/2006/relationships/oleObject" Target="embeddings/oleObject8.bin"/><Relationship Id="rId115" Type="http://schemas.openxmlformats.org/officeDocument/2006/relationships/image" Target="media/image51.wmf"/><Relationship Id="rId136" Type="http://schemas.openxmlformats.org/officeDocument/2006/relationships/oleObject" Target="embeddings/oleObject56.bin"/><Relationship Id="rId157" Type="http://schemas.openxmlformats.org/officeDocument/2006/relationships/image" Target="media/image72.wmf"/><Relationship Id="rId178" Type="http://schemas.openxmlformats.org/officeDocument/2006/relationships/oleObject" Target="embeddings/oleObject78.bin"/><Relationship Id="rId301" Type="http://schemas.openxmlformats.org/officeDocument/2006/relationships/oleObject" Target="embeddings/oleObject141.bin"/><Relationship Id="rId322" Type="http://schemas.openxmlformats.org/officeDocument/2006/relationships/oleObject" Target="embeddings/oleObject152.bin"/><Relationship Id="rId61" Type="http://schemas.openxmlformats.org/officeDocument/2006/relationships/image" Target="media/image24.wmf"/><Relationship Id="rId82" Type="http://schemas.openxmlformats.org/officeDocument/2006/relationships/oleObject" Target="embeddings/oleObject29.bin"/><Relationship Id="rId199" Type="http://schemas.openxmlformats.org/officeDocument/2006/relationships/oleObject" Target="embeddings/oleObject90.bin"/><Relationship Id="rId203" Type="http://schemas.openxmlformats.org/officeDocument/2006/relationships/oleObject" Target="embeddings/oleObject92.bin"/><Relationship Id="rId19" Type="http://schemas.openxmlformats.org/officeDocument/2006/relationships/header" Target="header4.xml"/><Relationship Id="rId224" Type="http://schemas.openxmlformats.org/officeDocument/2006/relationships/image" Target="media/image103.wmf"/><Relationship Id="rId245" Type="http://schemas.openxmlformats.org/officeDocument/2006/relationships/oleObject" Target="embeddings/oleObject113.bin"/><Relationship Id="rId266" Type="http://schemas.openxmlformats.org/officeDocument/2006/relationships/image" Target="media/image124.wmf"/><Relationship Id="rId287" Type="http://schemas.openxmlformats.org/officeDocument/2006/relationships/oleObject" Target="embeddings/oleObject134.bin"/><Relationship Id="rId30" Type="http://schemas.openxmlformats.org/officeDocument/2006/relationships/oleObject" Target="embeddings/oleObject3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51.bin"/><Relationship Id="rId147" Type="http://schemas.openxmlformats.org/officeDocument/2006/relationships/image" Target="media/image67.wmf"/><Relationship Id="rId168" Type="http://schemas.openxmlformats.org/officeDocument/2006/relationships/oleObject" Target="embeddings/oleObject72.bin"/><Relationship Id="rId312" Type="http://schemas.openxmlformats.org/officeDocument/2006/relationships/image" Target="media/image147.wmf"/><Relationship Id="rId333" Type="http://schemas.openxmlformats.org/officeDocument/2006/relationships/oleObject" Target="embeddings/oleObject158.bin"/><Relationship Id="rId51" Type="http://schemas.openxmlformats.org/officeDocument/2006/relationships/image" Target="media/image19.wmf"/><Relationship Id="rId72" Type="http://schemas.openxmlformats.org/officeDocument/2006/relationships/oleObject" Target="embeddings/oleObject24.bin"/><Relationship Id="rId93" Type="http://schemas.openxmlformats.org/officeDocument/2006/relationships/image" Target="media/image40.wmf"/><Relationship Id="rId189" Type="http://schemas.openxmlformats.org/officeDocument/2006/relationships/image" Target="media/image86.wmf"/><Relationship Id="rId3" Type="http://schemas.openxmlformats.org/officeDocument/2006/relationships/styles" Target="styles.xml"/><Relationship Id="rId214" Type="http://schemas.openxmlformats.org/officeDocument/2006/relationships/image" Target="media/image98.wmf"/><Relationship Id="rId235" Type="http://schemas.openxmlformats.org/officeDocument/2006/relationships/oleObject" Target="embeddings/oleObject108.bin"/><Relationship Id="rId256" Type="http://schemas.openxmlformats.org/officeDocument/2006/relationships/image" Target="media/image119.wmf"/><Relationship Id="rId277" Type="http://schemas.openxmlformats.org/officeDocument/2006/relationships/oleObject" Target="embeddings/oleObject129.bin"/><Relationship Id="rId298" Type="http://schemas.openxmlformats.org/officeDocument/2006/relationships/image" Target="media/image140.wmf"/><Relationship Id="rId116" Type="http://schemas.openxmlformats.org/officeDocument/2006/relationships/oleObject" Target="embeddings/oleObject46.bin"/><Relationship Id="rId137" Type="http://schemas.openxmlformats.org/officeDocument/2006/relationships/image" Target="media/image62.wmf"/><Relationship Id="rId158" Type="http://schemas.openxmlformats.org/officeDocument/2006/relationships/oleObject" Target="embeddings/oleObject67.bin"/><Relationship Id="rId302" Type="http://schemas.openxmlformats.org/officeDocument/2006/relationships/image" Target="media/image142.wmf"/><Relationship Id="rId323" Type="http://schemas.openxmlformats.org/officeDocument/2006/relationships/oleObject" Target="embeddings/oleObject153.bin"/><Relationship Id="rId20" Type="http://schemas.openxmlformats.org/officeDocument/2006/relationships/footer" Target="footer1.xml"/><Relationship Id="rId41" Type="http://schemas.openxmlformats.org/officeDocument/2006/relationships/image" Target="media/image14.wmf"/><Relationship Id="rId62" Type="http://schemas.openxmlformats.org/officeDocument/2006/relationships/oleObject" Target="embeddings/oleObject19.bin"/><Relationship Id="rId83" Type="http://schemas.openxmlformats.org/officeDocument/2006/relationships/image" Target="media/image35.wmf"/><Relationship Id="rId179" Type="http://schemas.openxmlformats.org/officeDocument/2006/relationships/image" Target="media/image82.wmf"/><Relationship Id="rId190" Type="http://schemas.openxmlformats.org/officeDocument/2006/relationships/oleObject" Target="embeddings/oleObject85.bin"/><Relationship Id="rId204" Type="http://schemas.openxmlformats.org/officeDocument/2006/relationships/image" Target="media/image93.wmf"/><Relationship Id="rId225" Type="http://schemas.openxmlformats.org/officeDocument/2006/relationships/oleObject" Target="embeddings/oleObject103.bin"/><Relationship Id="rId246" Type="http://schemas.openxmlformats.org/officeDocument/2006/relationships/image" Target="media/image114.wmf"/><Relationship Id="rId267" Type="http://schemas.openxmlformats.org/officeDocument/2006/relationships/oleObject" Target="embeddings/oleObject124.bin"/><Relationship Id="rId288" Type="http://schemas.openxmlformats.org/officeDocument/2006/relationships/image" Target="media/image135.wmf"/><Relationship Id="rId106" Type="http://schemas.openxmlformats.org/officeDocument/2006/relationships/oleObject" Target="embeddings/oleObject41.bin"/><Relationship Id="rId127" Type="http://schemas.openxmlformats.org/officeDocument/2006/relationships/image" Target="media/image57.wmf"/><Relationship Id="rId313" Type="http://schemas.openxmlformats.org/officeDocument/2006/relationships/oleObject" Target="embeddings/oleObject147.bin"/><Relationship Id="rId10" Type="http://schemas.openxmlformats.org/officeDocument/2006/relationships/diagramData" Target="diagrams/data1.xml"/><Relationship Id="rId31" Type="http://schemas.openxmlformats.org/officeDocument/2006/relationships/image" Target="media/image9.wmf"/><Relationship Id="rId52" Type="http://schemas.openxmlformats.org/officeDocument/2006/relationships/oleObject" Target="embeddings/oleObject14.bin"/><Relationship Id="rId73" Type="http://schemas.openxmlformats.org/officeDocument/2006/relationships/image" Target="media/image30.wmf"/><Relationship Id="rId94" Type="http://schemas.openxmlformats.org/officeDocument/2006/relationships/oleObject" Target="embeddings/oleObject35.bin"/><Relationship Id="rId148" Type="http://schemas.openxmlformats.org/officeDocument/2006/relationships/oleObject" Target="embeddings/oleObject62.bin"/><Relationship Id="rId169" Type="http://schemas.openxmlformats.org/officeDocument/2006/relationships/image" Target="media/image78.wmf"/><Relationship Id="rId334" Type="http://schemas.openxmlformats.org/officeDocument/2006/relationships/image" Target="media/image157.wmf"/><Relationship Id="rId4" Type="http://schemas.openxmlformats.org/officeDocument/2006/relationships/settings" Target="settings.xml"/><Relationship Id="rId180" Type="http://schemas.openxmlformats.org/officeDocument/2006/relationships/oleObject" Target="embeddings/oleObject79.bin"/><Relationship Id="rId215" Type="http://schemas.openxmlformats.org/officeDocument/2006/relationships/oleObject" Target="embeddings/oleObject98.bin"/><Relationship Id="rId236" Type="http://schemas.openxmlformats.org/officeDocument/2006/relationships/image" Target="media/image109.wmf"/><Relationship Id="rId257" Type="http://schemas.openxmlformats.org/officeDocument/2006/relationships/oleObject" Target="embeddings/oleObject119.bin"/><Relationship Id="rId278" Type="http://schemas.openxmlformats.org/officeDocument/2006/relationships/image" Target="media/image130.wmf"/><Relationship Id="rId303" Type="http://schemas.openxmlformats.org/officeDocument/2006/relationships/oleObject" Target="embeddings/oleObject142.bin"/><Relationship Id="rId42" Type="http://schemas.openxmlformats.org/officeDocument/2006/relationships/oleObject" Target="embeddings/oleObject9.bin"/><Relationship Id="rId84" Type="http://schemas.openxmlformats.org/officeDocument/2006/relationships/oleObject" Target="embeddings/oleObject30.bin"/><Relationship Id="rId138" Type="http://schemas.openxmlformats.org/officeDocument/2006/relationships/oleObject" Target="embeddings/oleObject57.bin"/><Relationship Id="rId191" Type="http://schemas.openxmlformats.org/officeDocument/2006/relationships/image" Target="media/image87.wmf"/><Relationship Id="rId205" Type="http://schemas.openxmlformats.org/officeDocument/2006/relationships/oleObject" Target="embeddings/oleObject93.bin"/><Relationship Id="rId247" Type="http://schemas.openxmlformats.org/officeDocument/2006/relationships/oleObject" Target="embeddings/oleObject114.bin"/><Relationship Id="rId107" Type="http://schemas.openxmlformats.org/officeDocument/2006/relationships/image" Target="media/image47.wmf"/><Relationship Id="rId289" Type="http://schemas.openxmlformats.org/officeDocument/2006/relationships/oleObject" Target="embeddings/oleObject135.bin"/><Relationship Id="rId11" Type="http://schemas.openxmlformats.org/officeDocument/2006/relationships/diagramLayout" Target="diagrams/layout1.xml"/><Relationship Id="rId53" Type="http://schemas.openxmlformats.org/officeDocument/2006/relationships/image" Target="media/image20.wmf"/><Relationship Id="rId149" Type="http://schemas.openxmlformats.org/officeDocument/2006/relationships/image" Target="media/image68.wmf"/><Relationship Id="rId314" Type="http://schemas.openxmlformats.org/officeDocument/2006/relationships/image" Target="media/image148.wmf"/><Relationship Id="rId95" Type="http://schemas.openxmlformats.org/officeDocument/2006/relationships/image" Target="media/image41.wmf"/><Relationship Id="rId160" Type="http://schemas.openxmlformats.org/officeDocument/2006/relationships/oleObject" Target="embeddings/oleObject68.bin"/><Relationship Id="rId216" Type="http://schemas.openxmlformats.org/officeDocument/2006/relationships/image" Target="media/image99.wmf"/><Relationship Id="rId258" Type="http://schemas.openxmlformats.org/officeDocument/2006/relationships/image" Target="media/image120.wmf"/><Relationship Id="rId22" Type="http://schemas.openxmlformats.org/officeDocument/2006/relationships/footer" Target="footer2.xml"/><Relationship Id="rId64" Type="http://schemas.openxmlformats.org/officeDocument/2006/relationships/oleObject" Target="embeddings/oleObject20.bin"/><Relationship Id="rId118" Type="http://schemas.openxmlformats.org/officeDocument/2006/relationships/oleObject" Target="embeddings/oleObject47.bin"/><Relationship Id="rId325" Type="http://schemas.openxmlformats.org/officeDocument/2006/relationships/oleObject" Target="embeddings/oleObject154.bin"/><Relationship Id="rId171" Type="http://schemas.openxmlformats.org/officeDocument/2006/relationships/image" Target="media/image79.wmf"/><Relationship Id="rId227" Type="http://schemas.openxmlformats.org/officeDocument/2006/relationships/oleObject" Target="embeddings/oleObject104.bin"/><Relationship Id="rId269" Type="http://schemas.openxmlformats.org/officeDocument/2006/relationships/oleObject" Target="embeddings/oleObject125.bin"/><Relationship Id="rId33" Type="http://schemas.openxmlformats.org/officeDocument/2006/relationships/image" Target="media/image10.wmf"/><Relationship Id="rId129" Type="http://schemas.openxmlformats.org/officeDocument/2006/relationships/image" Target="media/image58.wmf"/><Relationship Id="rId280" Type="http://schemas.openxmlformats.org/officeDocument/2006/relationships/image" Target="media/image131.wmf"/><Relationship Id="rId336" Type="http://schemas.openxmlformats.org/officeDocument/2006/relationships/image" Target="media/image158.wmf"/><Relationship Id="rId75" Type="http://schemas.openxmlformats.org/officeDocument/2006/relationships/image" Target="media/image31.wmf"/><Relationship Id="rId140" Type="http://schemas.openxmlformats.org/officeDocument/2006/relationships/oleObject" Target="embeddings/oleObject58.bin"/><Relationship Id="rId182" Type="http://schemas.openxmlformats.org/officeDocument/2006/relationships/oleObject" Target="embeddings/oleObject80.bin"/><Relationship Id="rId6" Type="http://schemas.openxmlformats.org/officeDocument/2006/relationships/footnotes" Target="footnotes.xml"/><Relationship Id="rId238" Type="http://schemas.openxmlformats.org/officeDocument/2006/relationships/image" Target="media/image110.wmf"/><Relationship Id="rId291" Type="http://schemas.openxmlformats.org/officeDocument/2006/relationships/oleObject" Target="embeddings/oleObject136.bin"/><Relationship Id="rId305" Type="http://schemas.openxmlformats.org/officeDocument/2006/relationships/oleObject" Target="embeddings/oleObject143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31.bin"/><Relationship Id="rId151" Type="http://schemas.openxmlformats.org/officeDocument/2006/relationships/image" Target="media/image69.wmf"/><Relationship Id="rId193" Type="http://schemas.openxmlformats.org/officeDocument/2006/relationships/image" Target="media/image88.wmf"/><Relationship Id="rId207" Type="http://schemas.openxmlformats.org/officeDocument/2006/relationships/oleObject" Target="embeddings/oleObject94.bin"/><Relationship Id="rId249" Type="http://schemas.openxmlformats.org/officeDocument/2006/relationships/oleObject" Target="embeddings/oleObject115.bin"/><Relationship Id="rId13" Type="http://schemas.openxmlformats.org/officeDocument/2006/relationships/diagramColors" Target="diagrams/colors1.xml"/><Relationship Id="rId109" Type="http://schemas.openxmlformats.org/officeDocument/2006/relationships/image" Target="media/image48.wmf"/><Relationship Id="rId260" Type="http://schemas.openxmlformats.org/officeDocument/2006/relationships/image" Target="media/image121.wmf"/><Relationship Id="rId316" Type="http://schemas.openxmlformats.org/officeDocument/2006/relationships/image" Target="media/image149.wmf"/><Relationship Id="rId55" Type="http://schemas.openxmlformats.org/officeDocument/2006/relationships/image" Target="media/image21.wmf"/><Relationship Id="rId97" Type="http://schemas.openxmlformats.org/officeDocument/2006/relationships/image" Target="media/image42.wmf"/><Relationship Id="rId120" Type="http://schemas.openxmlformats.org/officeDocument/2006/relationships/oleObject" Target="embeddings/oleObject48.bin"/><Relationship Id="rId162" Type="http://schemas.openxmlformats.org/officeDocument/2006/relationships/oleObject" Target="embeddings/oleObject69.bin"/><Relationship Id="rId218" Type="http://schemas.openxmlformats.org/officeDocument/2006/relationships/image" Target="media/image100.wmf"/><Relationship Id="rId271" Type="http://schemas.openxmlformats.org/officeDocument/2006/relationships/oleObject" Target="embeddings/oleObject126.bin"/><Relationship Id="rId24" Type="http://schemas.openxmlformats.org/officeDocument/2006/relationships/image" Target="media/image5.wmf"/><Relationship Id="rId66" Type="http://schemas.openxmlformats.org/officeDocument/2006/relationships/oleObject" Target="embeddings/oleObject21.bin"/><Relationship Id="rId131" Type="http://schemas.openxmlformats.org/officeDocument/2006/relationships/image" Target="media/image59.wmf"/><Relationship Id="rId327" Type="http://schemas.openxmlformats.org/officeDocument/2006/relationships/oleObject" Target="embeddings/oleObject155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12523-AE24-4A8D-9326-DA9EE9F28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</TotalTime>
  <Pages>1</Pages>
  <Words>19936</Words>
  <Characters>113639</Characters>
  <Application>Microsoft Office Word</Application>
  <DocSecurity>0</DocSecurity>
  <Lines>946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61</cp:revision>
  <cp:lastPrinted>2019-10-27T19:32:00Z</cp:lastPrinted>
  <dcterms:created xsi:type="dcterms:W3CDTF">2019-10-23T18:14:00Z</dcterms:created>
  <dcterms:modified xsi:type="dcterms:W3CDTF">2019-10-28T00:36:00Z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nNumsOnRight">
    <vt:bool>false</vt:bool>
  </property>
  <property fmtid="{D5CDD505-2E9C-101B-9397-08002B2CF9AE}" pid="5" name="MTEquationNumber2">
    <vt:lpwstr>#E1</vt:lpwstr>
  </property>
</Properties>
</file>